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03E" w:rsidRPr="004B4705" w:rsidRDefault="000B2D50" w:rsidP="002C2A56">
      <w:pPr>
        <w:pStyle w:val="InformationInledandeversal"/>
        <w:spacing w:before="65"/>
        <w:rPr>
          <w:color w:val="FF0000"/>
        </w:rPr>
      </w:pPr>
      <w:r w:rsidRPr="00D502BB">
        <w:rPr>
          <w:noProof/>
          <w:color w:val="FF0000"/>
        </w:rPr>
        <mc:AlternateContent>
          <mc:Choice Requires="wps">
            <w:drawing>
              <wp:anchor distT="45720" distB="45720" distL="114300" distR="114300" simplePos="0" relativeHeight="251689984" behindDoc="0" locked="0" layoutInCell="1" allowOverlap="1" wp14:anchorId="3CBFE652" wp14:editId="28F3AA49">
                <wp:simplePos x="0" y="0"/>
                <wp:positionH relativeFrom="margin">
                  <wp:posOffset>17145</wp:posOffset>
                </wp:positionH>
                <wp:positionV relativeFrom="paragraph">
                  <wp:posOffset>266559</wp:posOffset>
                </wp:positionV>
                <wp:extent cx="4894580" cy="70929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709295"/>
                        </a:xfrm>
                        <a:prstGeom prst="rect">
                          <a:avLst/>
                        </a:prstGeom>
                        <a:noFill/>
                        <a:ln w="9525">
                          <a:noFill/>
                          <a:miter lim="800000"/>
                          <a:headEnd/>
                          <a:tailEnd/>
                        </a:ln>
                      </wps:spPr>
                      <wps:txbx>
                        <w:txbxContent>
                          <w:p w:rsidR="000B2D50" w:rsidRDefault="000B2D50" w:rsidP="000B2D50">
                            <w:pPr>
                              <w:rPr>
                                <w:color w:val="FFFFFF" w:themeColor="background1"/>
                              </w:rPr>
                            </w:pPr>
                            <w:r>
                              <w:rPr>
                                <w:color w:val="FFFFFF" w:themeColor="background1"/>
                              </w:rPr>
                              <w:t xml:space="preserve">Grannsamverkansområde: </w:t>
                            </w:r>
                            <w:r w:rsidR="009105F3" w:rsidRPr="009105F3">
                              <w:rPr>
                                <w:color w:val="FFFFFF" w:themeColor="background1"/>
                              </w:rPr>
                              <w:t>Linköpings</w:t>
                            </w:r>
                            <w:r w:rsidRPr="000048DE">
                              <w:rPr>
                                <w:color w:val="FF0000"/>
                              </w:rPr>
                              <w:t xml:space="preserve"> </w:t>
                            </w:r>
                            <w:r>
                              <w:rPr>
                                <w:color w:val="FFFFFF" w:themeColor="background1"/>
                              </w:rPr>
                              <w:t>kommun</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 xml:space="preserve">Tips/iakttagelser – ring 114 14 eller tipsa via </w:t>
                            </w:r>
                            <w:r>
                              <w:rPr>
                                <w:color w:val="FFFFFF" w:themeColor="background1"/>
                              </w:rPr>
                              <w:t>polisen.se</w:t>
                            </w:r>
                            <w:r w:rsidRPr="009409AC">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FE652" id="_x0000_t202" coordsize="21600,21600" o:spt="202" path="m,l,21600r21600,l21600,xe">
                <v:stroke joinstyle="miter"/>
                <v:path gradientshapeok="t" o:connecttype="rect"/>
              </v:shapetype>
              <v:shape id="Textruta 2" o:spid="_x0000_s1026" type="#_x0000_t202" style="position:absolute;margin-left:1.35pt;margin-top:21pt;width:385.4pt;height:55.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" filled="f" stroked="f">
                <v:textbox>
                  <w:txbxContent>
                    <w:p w:rsidR="000B2D50" w:rsidRDefault="000B2D50" w:rsidP="000B2D50">
                      <w:pPr>
                        <w:rPr>
                          <w:color w:val="FFFFFF" w:themeColor="background1"/>
                        </w:rPr>
                      </w:pPr>
                      <w:r>
                        <w:rPr>
                          <w:color w:val="FFFFFF" w:themeColor="background1"/>
                        </w:rPr>
                        <w:t xml:space="preserve">Grannsamverkansområde: </w:t>
                      </w:r>
                      <w:r w:rsidR="009105F3" w:rsidRPr="009105F3">
                        <w:rPr>
                          <w:color w:val="FFFFFF" w:themeColor="background1"/>
                        </w:rPr>
                        <w:t>Linköpings</w:t>
                      </w:r>
                      <w:r w:rsidRPr="000048DE">
                        <w:rPr>
                          <w:color w:val="FF0000"/>
                        </w:rPr>
                        <w:t xml:space="preserve"> </w:t>
                      </w:r>
                      <w:r>
                        <w:rPr>
                          <w:color w:val="FFFFFF" w:themeColor="background1"/>
                        </w:rPr>
                        <w:t>kommun</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 xml:space="preserve">Tips/iakttagelser – ring 114 14 eller tipsa via </w:t>
                      </w:r>
                      <w:r>
                        <w:rPr>
                          <w:color w:val="FFFFFF" w:themeColor="background1"/>
                        </w:rPr>
                        <w:t>polisen.se</w:t>
                      </w:r>
                      <w:r w:rsidRPr="009409AC">
                        <w:rPr>
                          <w:color w:val="FFFFFF" w:themeColor="background1"/>
                        </w:rPr>
                        <w:t>.</w:t>
                      </w:r>
                    </w:p>
                  </w:txbxContent>
                </v:textbox>
                <w10:wrap type="square" anchorx="margin"/>
              </v:shape>
            </w:pict>
          </mc:Fallback>
        </mc:AlternateContent>
      </w:r>
    </w:p>
    <w:p w:rsidR="000B2D50" w:rsidRPr="00385848" w:rsidRDefault="000B2D50" w:rsidP="000658F7">
      <w:pPr>
        <w:rPr>
          <w:noProof/>
        </w:rPr>
      </w:pPr>
      <w:bookmarkStart w:id="0" w:name="Qstart"/>
      <w:bookmarkEnd w:id="0"/>
      <w:r>
        <w:rPr>
          <w:noProof/>
          <w:color w:val="FF0000"/>
        </w:rPr>
        <mc:AlternateContent>
          <mc:Choice Requires="wps">
            <w:drawing>
              <wp:anchor distT="0" distB="0" distL="114300" distR="114300" simplePos="0" relativeHeight="251687936" behindDoc="0" locked="0" layoutInCell="1" allowOverlap="1" wp14:anchorId="6DBC9CBA" wp14:editId="77D5791D">
                <wp:simplePos x="0" y="0"/>
                <wp:positionH relativeFrom="page">
                  <wp:posOffset>1309511</wp:posOffset>
                </wp:positionH>
                <wp:positionV relativeFrom="paragraph">
                  <wp:posOffset>53975</wp:posOffset>
                </wp:positionV>
                <wp:extent cx="4996815" cy="843280"/>
                <wp:effectExtent l="0" t="0" r="0" b="0"/>
                <wp:wrapNone/>
                <wp:docPr id="23" name="Rektangel 23"/>
                <wp:cNvGraphicFramePr/>
                <a:graphic xmlns:a="http://schemas.openxmlformats.org/drawingml/2006/main">
                  <a:graphicData uri="http://schemas.microsoft.com/office/word/2010/wordprocessingShape">
                    <wps:wsp>
                      <wps:cNvSpPr/>
                      <wps:spPr>
                        <a:xfrm>
                          <a:off x="0" y="0"/>
                          <a:ext cx="4996815" cy="843280"/>
                        </a:xfrm>
                        <a:prstGeom prst="rect">
                          <a:avLst/>
                        </a:prstGeom>
                        <a:solidFill>
                          <a:srgbClr val="165A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2D103" id="Rektangel 23" o:spid="_x0000_s1026" style="position:absolute;margin-left:103.1pt;margin-top:4.25pt;width:393.45pt;height:66.4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" fillcolor="#165a9b" stroked="f" strokeweight="1pt">
                <w10:wrap anchorx="page"/>
              </v:rect>
            </w:pict>
          </mc:Fallback>
        </mc:AlternateContent>
      </w:r>
    </w:p>
    <w:p w:rsidR="00830804" w:rsidRDefault="00830804" w:rsidP="009105F3">
      <w:pPr>
        <w:rPr>
          <w:noProof/>
        </w:rPr>
      </w:pPr>
    </w:p>
    <w:p w:rsidR="008A3364" w:rsidRPr="008E7360" w:rsidRDefault="004C78C3" w:rsidP="000658F7">
      <w:pPr>
        <w:rPr>
          <w:noProof/>
          <w:color w:val="4472C4" w:themeColor="accent1"/>
          <w:sz w:val="24"/>
        </w:rPr>
      </w:pPr>
      <w:r w:rsidRPr="008E7360">
        <w:rPr>
          <w:noProof/>
          <w:color w:val="4472C4" w:themeColor="accent1"/>
          <w:sz w:val="24"/>
        </w:rPr>
        <w:t>Linköping</w:t>
      </w:r>
    </w:p>
    <w:p w:rsidR="004C78C3" w:rsidRDefault="00E77B1C" w:rsidP="000658F7">
      <w:pPr>
        <w:rPr>
          <w:noProof/>
        </w:rPr>
      </w:pPr>
      <w:r w:rsidRPr="00E77B1C">
        <w:rPr>
          <w:noProof/>
        </w:rPr>
        <w:drawing>
          <wp:inline distT="0" distB="0" distL="0" distR="0" wp14:anchorId="599C0D16" wp14:editId="75908049">
            <wp:extent cx="4895850" cy="2285365"/>
            <wp:effectExtent l="0" t="0" r="0"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850" cy="2285365"/>
                    </a:xfrm>
                    <a:prstGeom prst="rect">
                      <a:avLst/>
                    </a:prstGeom>
                  </pic:spPr>
                </pic:pic>
              </a:graphicData>
            </a:graphic>
          </wp:inline>
        </w:drawing>
      </w:r>
    </w:p>
    <w:p w:rsidR="008A3364" w:rsidRDefault="008A3364" w:rsidP="000658F7">
      <w:pPr>
        <w:rPr>
          <w:noProof/>
        </w:rPr>
      </w:pPr>
    </w:p>
    <w:p w:rsidR="008A3364" w:rsidRDefault="008A3364" w:rsidP="000658F7">
      <w:pPr>
        <w:rPr>
          <w:noProof/>
        </w:rPr>
      </w:pPr>
      <w:r w:rsidRPr="008E7360">
        <w:rPr>
          <w:noProof/>
          <w:color w:val="4472C4" w:themeColor="accent1"/>
          <w:sz w:val="24"/>
        </w:rPr>
        <w:t>Å</w:t>
      </w:r>
      <w:r w:rsidR="004C78C3" w:rsidRPr="008E7360">
        <w:rPr>
          <w:noProof/>
          <w:color w:val="4472C4" w:themeColor="accent1"/>
          <w:sz w:val="24"/>
        </w:rPr>
        <w:t>tvidaberg</w:t>
      </w:r>
      <w:r w:rsidR="00A05304">
        <w:rPr>
          <w:noProof/>
        </w:rPr>
        <w:drawing>
          <wp:inline distT="0" distB="0" distL="0" distR="0" wp14:anchorId="5DFF45C1">
            <wp:extent cx="4934585" cy="234378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4585" cy="2343785"/>
                    </a:xfrm>
                    <a:prstGeom prst="rect">
                      <a:avLst/>
                    </a:prstGeom>
                    <a:noFill/>
                  </pic:spPr>
                </pic:pic>
              </a:graphicData>
            </a:graphic>
          </wp:inline>
        </w:drawing>
      </w:r>
    </w:p>
    <w:p w:rsidR="004C78C3" w:rsidRDefault="004C78C3" w:rsidP="000658F7">
      <w:pPr>
        <w:rPr>
          <w:noProof/>
        </w:rPr>
      </w:pPr>
    </w:p>
    <w:p w:rsidR="0069138E" w:rsidRDefault="0069138E" w:rsidP="000658F7">
      <w:pPr>
        <w:rPr>
          <w:noProof/>
          <w:color w:val="4472C4" w:themeColor="accent1"/>
          <w:sz w:val="24"/>
        </w:rPr>
      </w:pPr>
    </w:p>
    <w:p w:rsidR="004C78C3" w:rsidRPr="008E7360" w:rsidRDefault="004C78C3" w:rsidP="000658F7">
      <w:pPr>
        <w:rPr>
          <w:noProof/>
          <w:color w:val="4472C4" w:themeColor="accent1"/>
          <w:sz w:val="24"/>
        </w:rPr>
      </w:pPr>
      <w:bookmarkStart w:id="1" w:name="_GoBack"/>
      <w:bookmarkEnd w:id="1"/>
      <w:r w:rsidRPr="008E7360">
        <w:rPr>
          <w:noProof/>
          <w:color w:val="4472C4" w:themeColor="accent1"/>
          <w:sz w:val="24"/>
        </w:rPr>
        <w:t>Kinda</w:t>
      </w:r>
    </w:p>
    <w:p w:rsidR="008A3364" w:rsidRDefault="00A05304" w:rsidP="000658F7">
      <w:pPr>
        <w:rPr>
          <w:noProof/>
        </w:rPr>
      </w:pPr>
      <w:r>
        <w:rPr>
          <w:noProof/>
        </w:rPr>
        <w:drawing>
          <wp:inline distT="0" distB="0" distL="0" distR="0" wp14:anchorId="3D53EFB5">
            <wp:extent cx="4953635" cy="2353310"/>
            <wp:effectExtent l="0" t="0" r="0" b="889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635" cy="2353310"/>
                    </a:xfrm>
                    <a:prstGeom prst="rect">
                      <a:avLst/>
                    </a:prstGeom>
                    <a:noFill/>
                  </pic:spPr>
                </pic:pic>
              </a:graphicData>
            </a:graphic>
          </wp:inline>
        </w:drawing>
      </w:r>
    </w:p>
    <w:p w:rsidR="008A3364" w:rsidRDefault="008A3364" w:rsidP="000658F7">
      <w:pPr>
        <w:rPr>
          <w:noProof/>
        </w:rPr>
      </w:pPr>
    </w:p>
    <w:p w:rsidR="008A3364" w:rsidRDefault="008A3364" w:rsidP="000658F7">
      <w:pPr>
        <w:rPr>
          <w:noProof/>
        </w:rPr>
      </w:pPr>
    </w:p>
    <w:p w:rsidR="008A3364" w:rsidRDefault="008A3364" w:rsidP="000658F7">
      <w:pPr>
        <w:rPr>
          <w:noProof/>
        </w:rPr>
      </w:pPr>
    </w:p>
    <w:p w:rsidR="008A3364" w:rsidRDefault="008A3364" w:rsidP="000658F7">
      <w:pPr>
        <w:rPr>
          <w:noProof/>
        </w:rPr>
      </w:pPr>
    </w:p>
    <w:p w:rsidR="004C78C3" w:rsidRPr="008E7360" w:rsidRDefault="004C78C3" w:rsidP="000658F7">
      <w:pPr>
        <w:rPr>
          <w:noProof/>
          <w:color w:val="4472C4" w:themeColor="accent1"/>
          <w:sz w:val="24"/>
        </w:rPr>
      </w:pPr>
      <w:r w:rsidRPr="008E7360">
        <w:rPr>
          <w:noProof/>
          <w:color w:val="4472C4" w:themeColor="accent1"/>
          <w:sz w:val="24"/>
        </w:rPr>
        <w:t>Ydre</w:t>
      </w:r>
    </w:p>
    <w:p w:rsidR="008A3364" w:rsidRPr="004C78C3" w:rsidRDefault="00A05304" w:rsidP="000658F7">
      <w:pPr>
        <w:rPr>
          <w:noProof/>
        </w:rPr>
      </w:pPr>
      <w:r>
        <w:rPr>
          <w:noProof/>
        </w:rPr>
        <w:lastRenderedPageBreak/>
        <w:drawing>
          <wp:inline distT="0" distB="0" distL="0" distR="0" wp14:anchorId="7C723437">
            <wp:extent cx="5077460" cy="2362835"/>
            <wp:effectExtent l="0" t="0" r="889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460" cy="2362835"/>
                    </a:xfrm>
                    <a:prstGeom prst="rect">
                      <a:avLst/>
                    </a:prstGeom>
                    <a:noFill/>
                  </pic:spPr>
                </pic:pic>
              </a:graphicData>
            </a:graphic>
          </wp:inline>
        </w:drawing>
      </w:r>
    </w:p>
    <w:p w:rsidR="00173A06" w:rsidRDefault="00173A06" w:rsidP="00214124">
      <w:pPr>
        <w:pStyle w:val="Rubrik2"/>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213360</wp:posOffset>
                </wp:positionV>
                <wp:extent cx="5060950" cy="6350"/>
                <wp:effectExtent l="0" t="0" r="25400" b="31750"/>
                <wp:wrapNone/>
                <wp:docPr id="10" name="Rak koppling 10"/>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6B629" id="Rak koppling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6.8pt" to="39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7h0w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" strokecolor="#fc3" strokeweight=".5pt">
                <v:stroke joinstyle="miter"/>
              </v:line>
            </w:pict>
          </mc:Fallback>
        </mc:AlternateContent>
      </w:r>
    </w:p>
    <w:p w:rsidR="000B4182" w:rsidRDefault="00214124" w:rsidP="00214124">
      <w:pPr>
        <w:pStyle w:val="Rubrik2"/>
        <w:rPr>
          <w:rFonts w:eastAsia="Times New Roman" w:cs="Times New Roman"/>
          <w:bCs w:val="0"/>
          <w:noProof/>
          <w:color w:val="auto"/>
          <w:sz w:val="18"/>
          <w:szCs w:val="24"/>
        </w:rPr>
      </w:pPr>
      <w:r w:rsidRPr="00727B6D">
        <w:rPr>
          <w:b/>
          <w:noProof/>
        </w:rPr>
        <w:t xml:space="preserve">Ska du resa bort </w:t>
      </w:r>
      <w:r w:rsidR="00D137D1" w:rsidRPr="00727B6D">
        <w:rPr>
          <w:b/>
          <w:noProof/>
        </w:rPr>
        <w:t>i sommar</w:t>
      </w:r>
      <w:r w:rsidRPr="00727B6D">
        <w:rPr>
          <w:b/>
          <w:noProof/>
        </w:rPr>
        <w:t xml:space="preserve">? </w:t>
      </w:r>
      <w:r w:rsidR="00C00973" w:rsidRPr="00727B6D">
        <w:rPr>
          <w:b/>
          <w:noProof/>
        </w:rPr>
        <w:t>Grannsamverkan är guld värt!</w:t>
      </w:r>
      <w:r>
        <w:rPr>
          <w:noProof/>
        </w:rPr>
        <w:br/>
      </w:r>
      <w:r>
        <w:rPr>
          <w:noProof/>
        </w:rPr>
        <w:br/>
      </w:r>
      <w:hyperlink r:id="rId12" w:history="1">
        <w:r w:rsidR="00727B6D" w:rsidRPr="00727B6D">
          <w:rPr>
            <w:rStyle w:val="Hyperlnk"/>
            <w:rFonts w:eastAsia="Times New Roman" w:cs="Times New Roman"/>
            <w:bCs w:val="0"/>
            <w:noProof/>
            <w:sz w:val="18"/>
            <w:szCs w:val="24"/>
          </w:rPr>
          <w:t>I områden med grannsamverkan minskar inbrotten med 36 procent</w:t>
        </w:r>
      </w:hyperlink>
      <w:r w:rsidR="00727B6D">
        <w:rPr>
          <w:rFonts w:eastAsia="Times New Roman" w:cs="Times New Roman"/>
          <w:bCs w:val="0"/>
          <w:noProof/>
          <w:color w:val="auto"/>
          <w:sz w:val="18"/>
          <w:szCs w:val="24"/>
        </w:rPr>
        <w:t xml:space="preserve"> (jämfört med 8 procent i kontrollområden). Med hjälp av dina grannar kan ditt hem se bebott ut – även när du är bortrest. På så vis minskar </w:t>
      </w:r>
      <w:r w:rsidR="00A256D2">
        <w:rPr>
          <w:rFonts w:eastAsia="Times New Roman" w:cs="Times New Roman"/>
          <w:bCs w:val="0"/>
          <w:noProof/>
          <w:color w:val="auto"/>
          <w:sz w:val="18"/>
          <w:szCs w:val="24"/>
        </w:rPr>
        <w:t xml:space="preserve">risken för inbrott. </w:t>
      </w:r>
      <w:r w:rsidR="00727B6D">
        <w:rPr>
          <w:rFonts w:eastAsia="Times New Roman" w:cs="Times New Roman"/>
          <w:bCs w:val="0"/>
          <w:noProof/>
          <w:color w:val="auto"/>
          <w:sz w:val="18"/>
          <w:szCs w:val="24"/>
        </w:rPr>
        <w:t xml:space="preserve">Här kommer några enkla tips inför resan: </w:t>
      </w:r>
    </w:p>
    <w:p w:rsidR="00727B6D" w:rsidRDefault="00727B6D" w:rsidP="000B4182">
      <w:pPr>
        <w:pStyle w:val="Rubrik2"/>
        <w:numPr>
          <w:ilvl w:val="0"/>
          <w:numId w:val="12"/>
        </w:numPr>
        <w:rPr>
          <w:rFonts w:eastAsia="Times New Roman" w:cs="Times New Roman"/>
          <w:bCs w:val="0"/>
          <w:noProof/>
          <w:color w:val="auto"/>
          <w:sz w:val="18"/>
          <w:szCs w:val="24"/>
        </w:rPr>
      </w:pPr>
      <w:r w:rsidRPr="00727B6D">
        <w:rPr>
          <w:rFonts w:eastAsia="Times New Roman" w:cs="Times New Roman"/>
          <w:bCs w:val="0"/>
          <w:noProof/>
          <w:color w:val="auto"/>
          <w:sz w:val="18"/>
          <w:szCs w:val="24"/>
        </w:rPr>
        <w:t>Informera dina grannar</w:t>
      </w:r>
      <w:r w:rsidR="000048DE">
        <w:rPr>
          <w:rFonts w:eastAsia="Times New Roman" w:cs="Times New Roman"/>
          <w:bCs w:val="0"/>
          <w:noProof/>
          <w:color w:val="auto"/>
          <w:sz w:val="18"/>
          <w:szCs w:val="24"/>
        </w:rPr>
        <w:t xml:space="preserve">, </w:t>
      </w:r>
      <w:r w:rsidRPr="00727B6D">
        <w:rPr>
          <w:rFonts w:eastAsia="Times New Roman" w:cs="Times New Roman"/>
          <w:bCs w:val="0"/>
          <w:noProof/>
          <w:color w:val="auto"/>
          <w:sz w:val="18"/>
          <w:szCs w:val="24"/>
        </w:rPr>
        <w:t xml:space="preserve">så de </w:t>
      </w:r>
      <w:r w:rsidR="000048DE">
        <w:rPr>
          <w:rFonts w:eastAsia="Times New Roman" w:cs="Times New Roman"/>
          <w:bCs w:val="0"/>
          <w:noProof/>
          <w:color w:val="auto"/>
          <w:sz w:val="18"/>
          <w:szCs w:val="24"/>
        </w:rPr>
        <w:t xml:space="preserve">kan </w:t>
      </w:r>
      <w:r w:rsidRPr="00727B6D">
        <w:rPr>
          <w:rFonts w:eastAsia="Times New Roman" w:cs="Times New Roman"/>
          <w:bCs w:val="0"/>
          <w:noProof/>
          <w:color w:val="auto"/>
          <w:sz w:val="18"/>
          <w:szCs w:val="24"/>
        </w:rPr>
        <w:t>hjälpa till att hålla koll runt din bostad. Om du är borta mer än några dagar – informera även ditt kontaktombud för grannsamverkan.</w:t>
      </w:r>
    </w:p>
    <w:p w:rsidR="00214124" w:rsidRDefault="000B4182" w:rsidP="000B4182">
      <w:pPr>
        <w:pStyle w:val="Rubrik2"/>
        <w:numPr>
          <w:ilvl w:val="0"/>
          <w:numId w:val="12"/>
        </w:numPr>
        <w:rPr>
          <w:rFonts w:eastAsia="Times New Roman" w:cs="Times New Roman"/>
          <w:bCs w:val="0"/>
          <w:noProof/>
          <w:color w:val="auto"/>
          <w:sz w:val="18"/>
          <w:szCs w:val="24"/>
        </w:rPr>
      </w:pPr>
      <w:r>
        <w:rPr>
          <w:rFonts w:eastAsia="Times New Roman" w:cs="Times New Roman"/>
          <w:bCs w:val="0"/>
          <w:noProof/>
          <w:color w:val="auto"/>
          <w:sz w:val="18"/>
          <w:szCs w:val="24"/>
        </w:rPr>
        <w:t xml:space="preserve">Be en granne lägga sopor i </w:t>
      </w:r>
      <w:r w:rsidR="000048DE">
        <w:rPr>
          <w:rFonts w:eastAsia="Times New Roman" w:cs="Times New Roman"/>
          <w:bCs w:val="0"/>
          <w:noProof/>
          <w:color w:val="auto"/>
          <w:sz w:val="18"/>
          <w:szCs w:val="24"/>
        </w:rPr>
        <w:t xml:space="preserve">din </w:t>
      </w:r>
      <w:r>
        <w:rPr>
          <w:rFonts w:eastAsia="Times New Roman" w:cs="Times New Roman"/>
          <w:bCs w:val="0"/>
          <w:noProof/>
          <w:color w:val="auto"/>
          <w:sz w:val="18"/>
          <w:szCs w:val="24"/>
        </w:rPr>
        <w:t>soptunna, så att den inte står tom</w:t>
      </w:r>
      <w:r w:rsidR="000048DE">
        <w:rPr>
          <w:rFonts w:eastAsia="Times New Roman" w:cs="Times New Roman"/>
          <w:bCs w:val="0"/>
          <w:noProof/>
          <w:color w:val="auto"/>
          <w:sz w:val="18"/>
          <w:szCs w:val="24"/>
        </w:rPr>
        <w:t xml:space="preserve"> när du är borta</w:t>
      </w:r>
      <w:r>
        <w:rPr>
          <w:rFonts w:eastAsia="Times New Roman" w:cs="Times New Roman"/>
          <w:bCs w:val="0"/>
          <w:noProof/>
          <w:color w:val="auto"/>
          <w:sz w:val="18"/>
          <w:szCs w:val="24"/>
        </w:rPr>
        <w:t xml:space="preserve">. </w:t>
      </w:r>
      <w:r w:rsidR="005562C4">
        <w:rPr>
          <w:rFonts w:eastAsia="Times New Roman" w:cs="Times New Roman"/>
          <w:bCs w:val="0"/>
          <w:noProof/>
          <w:color w:val="auto"/>
          <w:sz w:val="18"/>
          <w:szCs w:val="24"/>
        </w:rPr>
        <w:br/>
      </w:r>
    </w:p>
    <w:p w:rsidR="000B4182" w:rsidRDefault="000B4182" w:rsidP="000B4182">
      <w:pPr>
        <w:pStyle w:val="Liststycke"/>
        <w:numPr>
          <w:ilvl w:val="0"/>
          <w:numId w:val="12"/>
        </w:numPr>
      </w:pPr>
      <w:r>
        <w:t xml:space="preserve">Be någon klippa gräsmattan om du är bortrest en längre period. </w:t>
      </w:r>
      <w:r w:rsidR="005562C4">
        <w:br/>
      </w:r>
    </w:p>
    <w:p w:rsidR="000B4182" w:rsidRDefault="000B4182" w:rsidP="000B4182">
      <w:pPr>
        <w:pStyle w:val="Liststycke"/>
        <w:numPr>
          <w:ilvl w:val="0"/>
          <w:numId w:val="12"/>
        </w:numPr>
      </w:pPr>
      <w:r>
        <w:t>Förvara trädgårdsredskap och stegar i låst utrymme</w:t>
      </w:r>
      <w:r w:rsidR="00727B6D">
        <w:t>,</w:t>
      </w:r>
      <w:r>
        <w:t xml:space="preserve"> eller fastlåsta</w:t>
      </w:r>
      <w:r w:rsidR="00727B6D">
        <w:t>,</w:t>
      </w:r>
      <w:r>
        <w:t xml:space="preserve"> så att inte tjuven kan använda dessa för att krossa fönster och ta sig in. </w:t>
      </w:r>
      <w:r w:rsidR="005562C4">
        <w:br/>
      </w:r>
    </w:p>
    <w:p w:rsidR="000B4182" w:rsidRDefault="000B4182" w:rsidP="00727B6D">
      <w:pPr>
        <w:pStyle w:val="Liststycke"/>
        <w:numPr>
          <w:ilvl w:val="0"/>
          <w:numId w:val="12"/>
        </w:numPr>
      </w:pPr>
      <w:r>
        <w:t xml:space="preserve">Skylta inte på sociala medier om att du reser bort. </w:t>
      </w:r>
      <w:r w:rsidR="005562C4">
        <w:br/>
      </w:r>
    </w:p>
    <w:p w:rsidR="000B4182" w:rsidRDefault="00813843" w:rsidP="005562C4">
      <w:hyperlink r:id="rId13" w:history="1">
        <w:r w:rsidR="000B4182" w:rsidRPr="000B4182">
          <w:rPr>
            <w:rStyle w:val="Hyperlnk"/>
          </w:rPr>
          <w:t>Många fler råd finns på samverkanmotbrott.se</w:t>
        </w:r>
      </w:hyperlink>
      <w:r w:rsidR="000B4182">
        <w:t xml:space="preserve">. </w:t>
      </w:r>
    </w:p>
    <w:p w:rsidR="000B4182" w:rsidRPr="000B4182" w:rsidRDefault="00173A06" w:rsidP="00CE70A7">
      <w:pPr>
        <w:tabs>
          <w:tab w:val="center" w:pos="3855"/>
        </w:tabs>
      </w:pPr>
      <w:r>
        <w:rPr>
          <w:noProof/>
        </w:rPr>
        <mc:AlternateContent>
          <mc:Choice Requires="wps">
            <w:drawing>
              <wp:anchor distT="0" distB="0" distL="114300" distR="114300" simplePos="0" relativeHeight="251661312" behindDoc="0" locked="0" layoutInCell="1" allowOverlap="1" wp14:anchorId="3BC045FE" wp14:editId="5A49E994">
                <wp:simplePos x="0" y="0"/>
                <wp:positionH relativeFrom="column">
                  <wp:posOffset>0</wp:posOffset>
                </wp:positionH>
                <wp:positionV relativeFrom="paragraph">
                  <wp:posOffset>151765</wp:posOffset>
                </wp:positionV>
                <wp:extent cx="5060950" cy="6350"/>
                <wp:effectExtent l="0" t="0" r="25400" b="31750"/>
                <wp:wrapNone/>
                <wp:docPr id="11" name="Rak koppling 11"/>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BFF1C" id="Rak koppling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1.95pt" to="39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rK1A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" strokecolor="#fc3" strokeweight=".5pt">
                <v:stroke joinstyle="miter"/>
              </v:line>
            </w:pict>
          </mc:Fallback>
        </mc:AlternateContent>
      </w:r>
      <w:r w:rsidR="00CE70A7">
        <w:tab/>
      </w:r>
    </w:p>
    <w:p w:rsidR="00B969A2" w:rsidRDefault="00B969A2" w:rsidP="00DA1140">
      <w:pPr>
        <w:rPr>
          <w:b/>
          <w:bCs/>
        </w:rPr>
      </w:pPr>
    </w:p>
    <w:p w:rsidR="00231FFF" w:rsidRPr="00231FFF" w:rsidRDefault="00231FFF" w:rsidP="00DA1140">
      <w:pPr>
        <w:rPr>
          <w:b/>
          <w:bCs/>
          <w:color w:val="4472C4" w:themeColor="accent1"/>
          <w:sz w:val="28"/>
          <w:szCs w:val="28"/>
        </w:rPr>
      </w:pPr>
    </w:p>
    <w:p w:rsidR="00231FFF" w:rsidRPr="00231FFF" w:rsidRDefault="00231FFF" w:rsidP="00231FFF">
      <w:pPr>
        <w:rPr>
          <w:b/>
          <w:bCs/>
          <w:color w:val="4472C4" w:themeColor="accent1"/>
          <w:sz w:val="28"/>
          <w:szCs w:val="28"/>
        </w:rPr>
      </w:pPr>
      <w:r w:rsidRPr="00231FFF">
        <w:rPr>
          <w:b/>
          <w:bCs/>
          <w:color w:val="4472C4" w:themeColor="accent1"/>
          <w:sz w:val="28"/>
          <w:szCs w:val="28"/>
        </w:rPr>
        <w:t xml:space="preserve">Påverka innehållet i kommande informationsblad </w:t>
      </w:r>
    </w:p>
    <w:p w:rsidR="00231FFF" w:rsidRDefault="00231FFF" w:rsidP="00231FFF">
      <w:pPr>
        <w:rPr>
          <w:b/>
          <w:bCs/>
        </w:rPr>
      </w:pPr>
      <w:r w:rsidRPr="00231FFF">
        <w:rPr>
          <w:b/>
          <w:bCs/>
        </w:rPr>
        <w:t>Vi tar gärna emot önskemål från Grannsamverkansföreningarna om vilken information som efterfrågas från Polisen. Vänd dig till kontaktombudet i din förening om du har frågor eller idéer.</w:t>
      </w:r>
    </w:p>
    <w:p w:rsidR="00231FFF" w:rsidRDefault="00231FFF" w:rsidP="00DA1140">
      <w:pPr>
        <w:rPr>
          <w:b/>
          <w:bCs/>
        </w:rPr>
      </w:pPr>
    </w:p>
    <w:p w:rsidR="00231FFF" w:rsidRDefault="00231FFF" w:rsidP="00DA1140">
      <w:pPr>
        <w:rPr>
          <w:b/>
          <w:bCs/>
        </w:rPr>
      </w:pPr>
    </w:p>
    <w:p w:rsidR="00231FFF" w:rsidRDefault="00231FFF" w:rsidP="00DA1140">
      <w:pPr>
        <w:rPr>
          <w:b/>
          <w:bCs/>
        </w:rPr>
      </w:pPr>
    </w:p>
    <w:p w:rsidR="00231FFF" w:rsidRDefault="00231FFF" w:rsidP="00DA1140">
      <w:pPr>
        <w:rPr>
          <w:b/>
          <w:bCs/>
        </w:rPr>
      </w:pPr>
    </w:p>
    <w:p w:rsidR="00231FFF" w:rsidRDefault="00231FFF" w:rsidP="00DA1140">
      <w:pPr>
        <w:rPr>
          <w:b/>
          <w:bCs/>
        </w:rPr>
      </w:pPr>
    </w:p>
    <w:p w:rsidR="00231FFF" w:rsidRDefault="00231FFF" w:rsidP="00DA1140">
      <w:pPr>
        <w:rPr>
          <w:b/>
          <w:bCs/>
        </w:rPr>
      </w:pPr>
    </w:p>
    <w:p w:rsidR="00231FFF" w:rsidRDefault="00231FFF" w:rsidP="00DA1140">
      <w:pPr>
        <w:rPr>
          <w:b/>
          <w:bCs/>
        </w:rPr>
      </w:pPr>
    </w:p>
    <w:p w:rsidR="00231FFF" w:rsidRDefault="00231FFF" w:rsidP="00DA1140">
      <w:pPr>
        <w:rPr>
          <w:b/>
          <w:bCs/>
        </w:rPr>
      </w:pPr>
    </w:p>
    <w:p w:rsidR="00231FFF" w:rsidRDefault="00231FFF" w:rsidP="00DA1140">
      <w:pPr>
        <w:rPr>
          <w:b/>
          <w:bCs/>
        </w:rPr>
      </w:pPr>
    </w:p>
    <w:p w:rsidR="00231FFF" w:rsidRDefault="00231FFF" w:rsidP="00DA1140">
      <w:pPr>
        <w:rPr>
          <w:b/>
          <w:bCs/>
        </w:rPr>
      </w:pPr>
    </w:p>
    <w:p w:rsidR="00B969A2" w:rsidRDefault="00B969A2" w:rsidP="00DA1140">
      <w:pPr>
        <w:rPr>
          <w:b/>
          <w:bCs/>
        </w:rPr>
      </w:pPr>
      <w:r>
        <w:rPr>
          <w:b/>
          <w:bCs/>
        </w:rPr>
        <w:t>Visste du förresten…?</w:t>
      </w:r>
    </w:p>
    <w:p w:rsidR="00B969A2" w:rsidRDefault="00B969A2" w:rsidP="00DA1140">
      <w:pPr>
        <w:rPr>
          <w:b/>
          <w:bCs/>
        </w:rPr>
      </w:pPr>
      <w:r>
        <w:rPr>
          <w:b/>
          <w:bCs/>
        </w:rPr>
        <w:t xml:space="preserve">Att du via hemsidan </w:t>
      </w:r>
      <w:hyperlink r:id="rId14" w:history="1">
        <w:r w:rsidRPr="00236EFB">
          <w:rPr>
            <w:rStyle w:val="Hyperlnk"/>
            <w:b/>
            <w:bCs/>
          </w:rPr>
          <w:t>https://samverkanmotbrott.se/</w:t>
        </w:r>
      </w:hyperlink>
      <w:r>
        <w:rPr>
          <w:b/>
          <w:bCs/>
        </w:rPr>
        <w:t xml:space="preserve"> kan se statistik över inbrott? Där kan du även se i vilka områden inbrotten skett.</w:t>
      </w:r>
    </w:p>
    <w:p w:rsidR="00B7017C" w:rsidRDefault="00B7017C" w:rsidP="00DA1140">
      <w:pPr>
        <w:rPr>
          <w:b/>
          <w:bCs/>
        </w:rPr>
      </w:pPr>
    </w:p>
    <w:p w:rsidR="00B7017C" w:rsidRDefault="00B7017C" w:rsidP="00DA1140">
      <w:pPr>
        <w:rPr>
          <w:b/>
          <w:bCs/>
        </w:rPr>
      </w:pPr>
    </w:p>
    <w:p w:rsidR="00B7017C" w:rsidRDefault="00B7017C" w:rsidP="00DA1140">
      <w:pPr>
        <w:rPr>
          <w:b/>
          <w:bCs/>
        </w:rPr>
      </w:pPr>
    </w:p>
    <w:p w:rsidR="00DA1140" w:rsidRDefault="00B969A2" w:rsidP="00DA1140">
      <w:pPr>
        <w:rPr>
          <w:b/>
          <w:bCs/>
        </w:rPr>
      </w:pPr>
      <w:r>
        <w:rPr>
          <w:b/>
          <w:bCs/>
          <w:noProof/>
        </w:rPr>
        <mc:AlternateContent>
          <mc:Choice Requires="wps">
            <w:drawing>
              <wp:anchor distT="0" distB="0" distL="114300" distR="114300" simplePos="0" relativeHeight="251691008" behindDoc="0" locked="0" layoutInCell="1" allowOverlap="1">
                <wp:simplePos x="0" y="0"/>
                <wp:positionH relativeFrom="column">
                  <wp:posOffset>-495299</wp:posOffset>
                </wp:positionH>
                <wp:positionV relativeFrom="paragraph">
                  <wp:posOffset>728980</wp:posOffset>
                </wp:positionV>
                <wp:extent cx="1238250" cy="514350"/>
                <wp:effectExtent l="76200" t="76200" r="76200" b="114300"/>
                <wp:wrapNone/>
                <wp:docPr id="27" name="Pil: höger 27"/>
                <wp:cNvGraphicFramePr/>
                <a:graphic xmlns:a="http://schemas.openxmlformats.org/drawingml/2006/main">
                  <a:graphicData uri="http://schemas.microsoft.com/office/word/2010/wordprocessingShape">
                    <wps:wsp>
                      <wps:cNvSpPr/>
                      <wps:spPr>
                        <a:xfrm>
                          <a:off x="0" y="0"/>
                          <a:ext cx="1238250" cy="514350"/>
                        </a:xfrm>
                        <a:prstGeom prst="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E48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27" o:spid="_x0000_s1026" type="#_x0000_t13" style="position:absolute;margin-left:-39pt;margin-top:57.4pt;width:97.5pt;height: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" adj="17114" fillcolor="#ed7d31 [3205]" strokecolor="white [3201]" strokeweight="1.5pt"/>
            </w:pict>
          </mc:Fallback>
        </mc:AlternateContent>
      </w:r>
      <w:r w:rsidRPr="00B969A2">
        <w:rPr>
          <w:b/>
          <w:bCs/>
          <w:noProof/>
        </w:rPr>
        <w:drawing>
          <wp:inline distT="0" distB="0" distL="0" distR="0" wp14:anchorId="26EF42BA" wp14:editId="5A925814">
            <wp:extent cx="4895850" cy="2906395"/>
            <wp:effectExtent l="0" t="0" r="0" b="825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5850" cy="2906395"/>
                    </a:xfrm>
                    <a:prstGeom prst="rect">
                      <a:avLst/>
                    </a:prstGeom>
                  </pic:spPr>
                </pic:pic>
              </a:graphicData>
            </a:graphic>
          </wp:inline>
        </w:drawing>
      </w:r>
    </w:p>
    <w:p w:rsidR="00DA1140" w:rsidRDefault="00DA1140" w:rsidP="001E6589"/>
    <w:p w:rsidR="00231FFF" w:rsidRDefault="00006680" w:rsidP="001E6589">
      <w:r>
        <w:t xml:space="preserve">Det man kan säga generellt är att inbrotten minskar nationellt. Både inbrotten som avser villa och lägenhet. Det gäller anmälda brott </w:t>
      </w:r>
      <w:r w:rsidR="004E1230">
        <w:t>på både försöksstadiet och fullbordade brott. Däremot kan man se en ökning av förråd, källare och vindsinbrott.</w:t>
      </w:r>
    </w:p>
    <w:p w:rsidR="00214124" w:rsidRPr="00D7667E" w:rsidRDefault="00817128" w:rsidP="001E6589">
      <w:pPr>
        <w:rPr>
          <w:noProof/>
        </w:rPr>
      </w:pPr>
      <w:r w:rsidRPr="00727B6D">
        <w:rPr>
          <w:b/>
          <w:noProof/>
        </w:rPr>
        <mc:AlternateContent>
          <mc:Choice Requires="wps">
            <w:drawing>
              <wp:anchor distT="0" distB="0" distL="114300" distR="114300" simplePos="0" relativeHeight="251682816" behindDoc="0" locked="0" layoutInCell="1" allowOverlap="1" wp14:anchorId="58B56298" wp14:editId="419445C6">
                <wp:simplePos x="0" y="0"/>
                <wp:positionH relativeFrom="margin">
                  <wp:posOffset>0</wp:posOffset>
                </wp:positionH>
                <wp:positionV relativeFrom="paragraph">
                  <wp:posOffset>92569</wp:posOffset>
                </wp:positionV>
                <wp:extent cx="5060950" cy="6350"/>
                <wp:effectExtent l="0" t="0" r="25400" b="31750"/>
                <wp:wrapNone/>
                <wp:docPr id="16" name="Rak koppling 16"/>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02F7E" id="Rak koppling 16"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7.3pt" to="3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YZ1A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" strokecolor="#fc3" strokeweight=".5pt">
                <v:stroke joinstyle="miter"/>
                <w10:wrap anchorx="margin"/>
              </v:line>
            </w:pict>
          </mc:Fallback>
        </mc:AlternateContent>
      </w:r>
    </w:p>
    <w:p w:rsidR="007F44E3" w:rsidRPr="00727B6D" w:rsidRDefault="00727B6D" w:rsidP="00D7667E">
      <w:pPr>
        <w:pStyle w:val="Rubrik2"/>
        <w:rPr>
          <w:b/>
          <w:noProof/>
        </w:rPr>
      </w:pPr>
      <w:r>
        <w:rPr>
          <w:b/>
          <w:noProof/>
        </w:rPr>
        <w:t xml:space="preserve">Du kan hjälpa </w:t>
      </w:r>
      <w:r w:rsidR="006F0CD8">
        <w:rPr>
          <w:b/>
          <w:noProof/>
        </w:rPr>
        <w:t xml:space="preserve">till att förebygga bedrägeribrott mot äldre </w:t>
      </w:r>
      <w:r>
        <w:rPr>
          <w:b/>
          <w:noProof/>
        </w:rPr>
        <w:t xml:space="preserve"> </w:t>
      </w:r>
      <w:r w:rsidR="005524E5" w:rsidRPr="00727B6D">
        <w:rPr>
          <w:b/>
          <w:noProof/>
        </w:rPr>
        <w:br/>
      </w:r>
    </w:p>
    <w:p w:rsidR="004E3DB2" w:rsidRPr="004E3DB2" w:rsidRDefault="004E3DB2" w:rsidP="004E3DB2">
      <w:pPr>
        <w:rPr>
          <w:noProof/>
        </w:rPr>
      </w:pPr>
      <w:r>
        <w:rPr>
          <w:noProof/>
        </w:rPr>
        <w:t>Har du någon äldre i din närhet som du bryr dig om? Mamma, morfar</w:t>
      </w:r>
      <w:r w:rsidR="003C5D93">
        <w:rPr>
          <w:noProof/>
        </w:rPr>
        <w:t xml:space="preserve"> eller </w:t>
      </w:r>
      <w:r>
        <w:rPr>
          <w:noProof/>
        </w:rPr>
        <w:t>grannen</w:t>
      </w:r>
      <w:r w:rsidR="003C5D93">
        <w:rPr>
          <w:noProof/>
        </w:rPr>
        <w:t xml:space="preserve"> </w:t>
      </w:r>
      <w:r>
        <w:rPr>
          <w:noProof/>
        </w:rPr>
        <w:t>kanske</w:t>
      </w:r>
      <w:r w:rsidR="003C5D93">
        <w:rPr>
          <w:noProof/>
        </w:rPr>
        <w:t>?</w:t>
      </w:r>
      <w:r>
        <w:rPr>
          <w:noProof/>
        </w:rPr>
        <w:t xml:space="preserve"> Det är inte ovanligt att bedragare siktare in sig på just äldre personer</w:t>
      </w:r>
      <w:r w:rsidR="00771FD7">
        <w:rPr>
          <w:noProof/>
        </w:rPr>
        <w:t xml:space="preserve"> för att lura till sig pengar, smycken eller tillgång till bankkonton</w:t>
      </w:r>
      <w:r>
        <w:rPr>
          <w:noProof/>
        </w:rPr>
        <w:t xml:space="preserve">. </w:t>
      </w:r>
      <w:r w:rsidR="003C5D93">
        <w:rPr>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532"/>
        <w:gridCol w:w="3178"/>
      </w:tblGrid>
      <w:tr w:rsidR="005005D0" w:rsidRPr="00771FD7" w:rsidTr="00817128">
        <w:tc>
          <w:tcPr>
            <w:tcW w:w="3924" w:type="dxa"/>
          </w:tcPr>
          <w:p w:rsidR="00817128" w:rsidRDefault="007007E7" w:rsidP="005005D0">
            <w:r>
              <w:rPr>
                <w:noProof/>
              </w:rPr>
              <w:drawing>
                <wp:inline distT="0" distB="0" distL="0" distR="0">
                  <wp:extent cx="2178756" cy="2178756"/>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å hjälper du_s.jpg"/>
                          <pic:cNvPicPr/>
                        </pic:nvPicPr>
                        <pic:blipFill>
                          <a:blip r:embed="rId16">
                            <a:extLst>
                              <a:ext uri="{28A0092B-C50C-407E-A947-70E740481C1C}">
                                <a14:useLocalDpi xmlns:a14="http://schemas.microsoft.com/office/drawing/2010/main" val="0"/>
                              </a:ext>
                            </a:extLst>
                          </a:blip>
                          <a:stretch>
                            <a:fillRect/>
                          </a:stretch>
                        </pic:blipFill>
                        <pic:spPr>
                          <a:xfrm>
                            <a:off x="0" y="0"/>
                            <a:ext cx="2180460" cy="2180460"/>
                          </a:xfrm>
                          <a:prstGeom prst="rect">
                            <a:avLst/>
                          </a:prstGeom>
                        </pic:spPr>
                      </pic:pic>
                    </a:graphicData>
                  </a:graphic>
                </wp:inline>
              </w:drawing>
            </w:r>
          </w:p>
          <w:p w:rsidR="00817128" w:rsidRPr="00454007" w:rsidRDefault="00817128" w:rsidP="005005D0">
            <w:pPr>
              <w:rPr>
                <w:noProof/>
              </w:rPr>
            </w:pPr>
          </w:p>
        </w:tc>
        <w:tc>
          <w:tcPr>
            <w:tcW w:w="3776" w:type="dxa"/>
          </w:tcPr>
          <w:p w:rsidR="006C364E" w:rsidRPr="00771FD7" w:rsidRDefault="0068754F" w:rsidP="006C364E">
            <w:pPr>
              <w:rPr>
                <w:noProof/>
              </w:rPr>
            </w:pPr>
            <w:r>
              <w:rPr>
                <w:noProof/>
              </w:rPr>
              <w:t xml:space="preserve">Du kan hjälpa </w:t>
            </w:r>
            <w:r w:rsidR="006F0CD8">
              <w:rPr>
                <w:noProof/>
              </w:rPr>
              <w:t xml:space="preserve">till att förebygga brott genom att prata med de äldre du </w:t>
            </w:r>
            <w:r w:rsidR="005524E5">
              <w:rPr>
                <w:noProof/>
              </w:rPr>
              <w:t>har kontakt med</w:t>
            </w:r>
            <w:r w:rsidR="006F0CD8">
              <w:rPr>
                <w:noProof/>
              </w:rPr>
              <w:t>. H</w:t>
            </w:r>
            <w:r w:rsidR="005524E5">
              <w:rPr>
                <w:noProof/>
              </w:rPr>
              <w:t xml:space="preserve">jälp dem att känna igen varningssignaler och hitta strategier för att skydda sig mot bedrägeri. </w:t>
            </w:r>
            <w:r w:rsidR="005524E5">
              <w:rPr>
                <w:noProof/>
              </w:rPr>
              <w:br/>
            </w:r>
            <w:r w:rsidR="005524E5">
              <w:rPr>
                <w:noProof/>
              </w:rPr>
              <w:br/>
            </w:r>
            <w:hyperlink r:id="rId17" w:history="1">
              <w:r w:rsidR="006C364E">
                <w:rPr>
                  <w:rStyle w:val="Hyperlnk"/>
                </w:rPr>
                <w:t>På polisens webbsida finns korta filmer som ni kan titta på tillsammans.</w:t>
              </w:r>
            </w:hyperlink>
            <w:r w:rsidR="006C364E">
              <w:rPr>
                <w:rStyle w:val="Hyperlnk"/>
              </w:rPr>
              <w:t xml:space="preserve"> </w:t>
            </w:r>
            <w:r>
              <w:rPr>
                <w:noProof/>
              </w:rPr>
              <w:t xml:space="preserve">I </w:t>
            </w:r>
            <w:r w:rsidR="006C364E">
              <w:rPr>
                <w:noProof/>
              </w:rPr>
              <w:t>samtalsguiden på samma sida finns tips, råd och frågor att resonera om tillsammans med de äldre. Där finns också sammanfattning av råden</w:t>
            </w:r>
            <w:r w:rsidR="006F0CD8">
              <w:rPr>
                <w:noProof/>
              </w:rPr>
              <w:t xml:space="preserve"> (du ser dem även här nedanför)</w:t>
            </w:r>
            <w:r w:rsidR="006C364E">
              <w:rPr>
                <w:noProof/>
              </w:rPr>
              <w:t>. Skriv gärna ut de</w:t>
            </w:r>
            <w:r w:rsidR="006F0CD8">
              <w:rPr>
                <w:noProof/>
              </w:rPr>
              <w:t>m</w:t>
            </w:r>
            <w:r w:rsidR="006C364E">
              <w:rPr>
                <w:noProof/>
              </w:rPr>
              <w:t xml:space="preserve"> och s</w:t>
            </w:r>
            <w:r w:rsidR="00771FD7">
              <w:rPr>
                <w:noProof/>
              </w:rPr>
              <w:t xml:space="preserve">ätt </w:t>
            </w:r>
            <w:r w:rsidR="006C364E">
              <w:rPr>
                <w:noProof/>
              </w:rPr>
              <w:t xml:space="preserve">upp på </w:t>
            </w:r>
            <w:r w:rsidR="00771FD7">
              <w:rPr>
                <w:noProof/>
              </w:rPr>
              <w:t>kyl</w:t>
            </w:r>
            <w:r w:rsidR="005524E5">
              <w:rPr>
                <w:noProof/>
              </w:rPr>
              <w:t>s</w:t>
            </w:r>
            <w:r w:rsidR="00771FD7">
              <w:rPr>
                <w:noProof/>
              </w:rPr>
              <w:t>kåpet eller på insidan av ytterdörren som påminnelse</w:t>
            </w:r>
            <w:r w:rsidR="003C5D93">
              <w:rPr>
                <w:noProof/>
              </w:rPr>
              <w:t xml:space="preserve">. </w:t>
            </w:r>
          </w:p>
        </w:tc>
      </w:tr>
      <w:tr w:rsidR="00817128" w:rsidRPr="00771FD7" w:rsidTr="00817128">
        <w:tc>
          <w:tcPr>
            <w:tcW w:w="7700" w:type="dxa"/>
            <w:gridSpan w:val="2"/>
          </w:tcPr>
          <w:p w:rsidR="00817128" w:rsidRDefault="00817128" w:rsidP="006C364E">
            <w:pPr>
              <w:rPr>
                <w:noProof/>
              </w:rPr>
            </w:pPr>
            <w:r>
              <w:rPr>
                <w:noProof/>
              </w:rPr>
              <w:drawing>
                <wp:inline distT="0" distB="0" distL="0" distR="0" wp14:anchorId="1CE3CB90" wp14:editId="6A051EB0">
                  <wp:extent cx="4876800" cy="2693943"/>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9264" cy="2706352"/>
                          </a:xfrm>
                          <a:prstGeom prst="rect">
                            <a:avLst/>
                          </a:prstGeom>
                        </pic:spPr>
                      </pic:pic>
                    </a:graphicData>
                  </a:graphic>
                </wp:inline>
              </w:drawing>
            </w:r>
          </w:p>
        </w:tc>
      </w:tr>
      <w:tr w:rsidR="006C364E" w:rsidRPr="00771FD7" w:rsidTr="00817128">
        <w:tc>
          <w:tcPr>
            <w:tcW w:w="7700" w:type="dxa"/>
            <w:gridSpan w:val="2"/>
          </w:tcPr>
          <w:p w:rsidR="006C364E" w:rsidRDefault="006C364E" w:rsidP="006C364E">
            <w:pPr>
              <w:rPr>
                <w:noProof/>
              </w:rPr>
            </w:pPr>
          </w:p>
          <w:p w:rsidR="00ED1596" w:rsidRDefault="00ED1596" w:rsidP="006C364E">
            <w:pPr>
              <w:rPr>
                <w:noProof/>
              </w:rPr>
            </w:pPr>
            <w:r w:rsidRPr="00727B6D">
              <w:rPr>
                <w:b/>
                <w:noProof/>
              </w:rPr>
              <mc:AlternateContent>
                <mc:Choice Requires="wps">
                  <w:drawing>
                    <wp:anchor distT="0" distB="0" distL="114300" distR="114300" simplePos="0" relativeHeight="251673600" behindDoc="0" locked="0" layoutInCell="1" allowOverlap="1" wp14:anchorId="3E902DBE" wp14:editId="3C37A199">
                      <wp:simplePos x="0" y="0"/>
                      <wp:positionH relativeFrom="column">
                        <wp:posOffset>0</wp:posOffset>
                      </wp:positionH>
                      <wp:positionV relativeFrom="paragraph">
                        <wp:posOffset>-635</wp:posOffset>
                      </wp:positionV>
                      <wp:extent cx="5060950" cy="6350"/>
                      <wp:effectExtent l="0" t="0" r="25400" b="31750"/>
                      <wp:wrapNone/>
                      <wp:docPr id="21" name="Rak koppling 21"/>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CF7E09" id="Rak koppling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5pt" to="39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" strokecolor="#fc3" strokeweight=".5pt">
                      <v:stroke joinstyle="miter"/>
                    </v:line>
                  </w:pict>
                </mc:Fallback>
              </mc:AlternateContent>
            </w:r>
          </w:p>
        </w:tc>
      </w:tr>
    </w:tbl>
    <w:p w:rsidR="005524E5" w:rsidRPr="007C1409" w:rsidRDefault="005524E5" w:rsidP="000B2D50">
      <w:pPr>
        <w:spacing w:after="0" w:line="240" w:lineRule="auto"/>
        <w:rPr>
          <w:noProof/>
        </w:rPr>
      </w:pPr>
    </w:p>
    <w:p w:rsidR="003826F5" w:rsidRPr="004B4705" w:rsidRDefault="003826F5" w:rsidP="003826F5">
      <w:pPr>
        <w:pStyle w:val="TomtStycke"/>
        <w:rPr>
          <w:color w:val="FF0000"/>
        </w:rPr>
      </w:pPr>
      <w:r w:rsidRPr="004B4705">
        <w:rPr>
          <w:color w:val="FF0000"/>
        </w:rPr>
        <w:fldChar w:fldCharType="begin"/>
      </w:r>
      <w:r w:rsidRPr="004B4705">
        <w:rPr>
          <w:color w:val="FF0000"/>
        </w:rPr>
        <w:instrText xml:space="preserve"> DOCPROPERTY  EK_Under_sidhuvud_rad_2  </w:instrText>
      </w:r>
      <w:r w:rsidRPr="004B4705">
        <w:rPr>
          <w:color w:val="FF0000"/>
        </w:rPr>
        <w:fldChar w:fldCharType="end"/>
      </w:r>
    </w:p>
    <w:p w:rsidR="004E1230" w:rsidRDefault="004E1230" w:rsidP="00DA1140">
      <w:pPr>
        <w:rPr>
          <w:b/>
          <w:bCs/>
        </w:rPr>
      </w:pPr>
    </w:p>
    <w:p w:rsidR="004E1230" w:rsidRDefault="004E1230" w:rsidP="00DA1140">
      <w:pPr>
        <w:rPr>
          <w:b/>
          <w:bCs/>
        </w:rPr>
      </w:pPr>
    </w:p>
    <w:p w:rsidR="004E1230" w:rsidRDefault="004E1230" w:rsidP="00DA1140">
      <w:pPr>
        <w:rPr>
          <w:b/>
          <w:bCs/>
        </w:rPr>
      </w:pPr>
    </w:p>
    <w:p w:rsidR="00DA1140" w:rsidRPr="00DA1140" w:rsidRDefault="00DA1140" w:rsidP="00DA1140">
      <w:pPr>
        <w:rPr>
          <w:b/>
          <w:bCs/>
        </w:rPr>
      </w:pPr>
      <w:r w:rsidRPr="00DA1140">
        <w:rPr>
          <w:b/>
          <w:bCs/>
        </w:rPr>
        <w:t xml:space="preserve">Kör din ungdom a-traktor? Då behöver du vara påläst!  </w:t>
      </w:r>
      <w:r w:rsidRPr="00DA1140">
        <w:rPr>
          <w:b/>
          <w:bCs/>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351"/>
        <w:gridCol w:w="3359"/>
      </w:tblGrid>
      <w:tr w:rsidR="00DA1140" w:rsidRPr="00DA1140" w:rsidTr="00675B2B">
        <w:tc>
          <w:tcPr>
            <w:tcW w:w="4351" w:type="dxa"/>
          </w:tcPr>
          <w:p w:rsidR="00DA1140" w:rsidRPr="00DA1140" w:rsidRDefault="00DA1140" w:rsidP="00DA1140">
            <w:r w:rsidRPr="00DA1140">
              <w:rPr>
                <w:noProof/>
              </w:rPr>
              <w:drawing>
                <wp:inline distT="0" distB="0" distL="0" distR="0" wp14:anchorId="227C0BC9" wp14:editId="0BDCF2FE">
                  <wp:extent cx="2618842" cy="1744149"/>
                  <wp:effectExtent l="0" t="0" r="0" b="889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raktor_500.jpg"/>
                          <pic:cNvPicPr/>
                        </pic:nvPicPr>
                        <pic:blipFill>
                          <a:blip r:embed="rId19">
                            <a:extLst>
                              <a:ext uri="{28A0092B-C50C-407E-A947-70E740481C1C}">
                                <a14:useLocalDpi xmlns:a14="http://schemas.microsoft.com/office/drawing/2010/main" val="0"/>
                              </a:ext>
                            </a:extLst>
                          </a:blip>
                          <a:stretch>
                            <a:fillRect/>
                          </a:stretch>
                        </pic:blipFill>
                        <pic:spPr>
                          <a:xfrm>
                            <a:off x="0" y="0"/>
                            <a:ext cx="2638039" cy="1756934"/>
                          </a:xfrm>
                          <a:prstGeom prst="rect">
                            <a:avLst/>
                          </a:prstGeom>
                        </pic:spPr>
                      </pic:pic>
                    </a:graphicData>
                  </a:graphic>
                </wp:inline>
              </w:drawing>
            </w:r>
          </w:p>
        </w:tc>
        <w:tc>
          <w:tcPr>
            <w:tcW w:w="3359" w:type="dxa"/>
          </w:tcPr>
          <w:p w:rsidR="00DA1140" w:rsidRPr="00DA1140" w:rsidRDefault="00DA1140" w:rsidP="00DA1140">
            <w:r w:rsidRPr="00DA1140">
              <w:rPr>
                <w:bCs/>
              </w:rPr>
              <w:t>Som vårdnadshavare har du det yttersta ansvaret för att din ungdom kör säkert och lagligt. Därför behöver du vara påläst om vad som gäller.</w:t>
            </w:r>
            <w:r w:rsidRPr="00DA1140">
              <w:rPr>
                <w:bCs/>
              </w:rPr>
              <w:br/>
            </w:r>
            <w:r w:rsidRPr="00DA1140">
              <w:rPr>
                <w:bCs/>
              </w:rPr>
              <w:br/>
            </w:r>
            <w:r w:rsidRPr="00DA1140">
              <w:t>A-traktorn är ett bra transportmedel som ger ungdomar frihet att ta sig fram - enkel och bekvämt. Men fel hanterad kan den vara livsfarlig! Både för de som färdas i traktorn och de som befinner sig utanför.</w:t>
            </w:r>
            <w:r w:rsidRPr="00DA1140">
              <w:br/>
            </w:r>
          </w:p>
        </w:tc>
      </w:tr>
    </w:tbl>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Risk att hamna i belastningsregistret</w:t>
      </w:r>
    </w:p>
    <w:p w:rsidR="00DA1140" w:rsidRPr="00DA1140" w:rsidRDefault="00DA1140" w:rsidP="00DA1140">
      <w:pPr>
        <w:rPr>
          <w:bCs/>
        </w:rPr>
      </w:pPr>
      <w:r w:rsidRPr="00DA1140">
        <w:rPr>
          <w:bCs/>
        </w:rPr>
        <w:t xml:space="preserve">En a-traktorförare som begår trafikbrott (t.ex. upprepade trafikförseelser, fortkörning, olovlig körning) hamnar i belastningsregistret. Det kan innebära att AM-kortet återkallas och det kan även påverka möjligheterna att få körkortstillstånd för personbil. Transportstyrelsen kan även besluta om så kallad spärrtid, vilket innebär att förare som begått trafikbrott kan tvingas vänta upp till tre år med att ta körkort för personbil.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Max 30 km/h</w:t>
      </w:r>
    </w:p>
    <w:p w:rsidR="00DA1140" w:rsidRPr="00DA1140" w:rsidRDefault="00DA1140" w:rsidP="00DA1140">
      <w:pPr>
        <w:rPr>
          <w:bCs/>
        </w:rPr>
      </w:pPr>
      <w:r w:rsidRPr="00DA1140">
        <w:rPr>
          <w:bCs/>
        </w:rPr>
        <w:t xml:space="preserve">En a-traktor får gå i max 30 km/h och ska ha LGF-skylt (Långsamt Gående Fordon) vid färd på väg. LGF-skylten måste vara i gott skick så att bakomliggande trafik kan upptäcka a-traktorn i god tid.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Farliga situationer vid trimning</w:t>
      </w:r>
      <w:r w:rsidRPr="00DA1140">
        <w:rPr>
          <w:bCs/>
        </w:rPr>
        <w:t xml:space="preserve"> </w:t>
      </w:r>
    </w:p>
    <w:p w:rsidR="00DA1140" w:rsidRPr="00DA1140" w:rsidRDefault="00DA1140" w:rsidP="00DA1140">
      <w:pPr>
        <w:rPr>
          <w:bCs/>
        </w:rPr>
      </w:pPr>
      <w:r w:rsidRPr="00DA1140">
        <w:rPr>
          <w:bCs/>
        </w:rPr>
        <w:t xml:space="preserve">En a-traktor som trimmats kan gå lika fort som en vanlig bil. Det innebär att mycket farliga situationer kan uppstå eftersom föraren varken har mognad eller utbildning för att köra en </w:t>
      </w:r>
      <w:bookmarkStart w:id="2" w:name="_Hlk128987803"/>
      <w:r w:rsidRPr="00DA1140">
        <w:rPr>
          <w:bCs/>
        </w:rPr>
        <w:t>personbil. Försäkringen gäller inte om fordonet är trimmat och din tonåring kan dömas till olovlig körning. Som vårdnadshavare kan du dömas för tillåtande av olovlig körning.</w:t>
      </w:r>
      <w:bookmarkEnd w:id="2"/>
      <w:r w:rsidRPr="00DA1140">
        <w:rPr>
          <w:bCs/>
        </w:rPr>
        <w:br/>
      </w:r>
      <w:r w:rsidRPr="00DA1140">
        <w:rPr>
          <w:bCs/>
        </w:rPr>
        <w:br/>
        <w:t xml:space="preserve">De flesta ungdomar använder inte bilbälte i a-traktorn. Det kan få mycket allvarliga </w:t>
      </w:r>
      <w:r w:rsidR="00694EC5" w:rsidRPr="00DA1140">
        <w:rPr>
          <w:bCs/>
        </w:rPr>
        <w:t>konsekvenser</w:t>
      </w:r>
      <w:r w:rsidRPr="00DA1140">
        <w:rPr>
          <w:bCs/>
        </w:rPr>
        <w:t xml:space="preserve"> vid olyckor, redan vid låga hastigheter. Sök gärna på ”a-</w:t>
      </w:r>
      <w:proofErr w:type="gramStart"/>
      <w:r w:rsidRPr="00DA1140">
        <w:rPr>
          <w:bCs/>
        </w:rPr>
        <w:t>traktor krocktest</w:t>
      </w:r>
      <w:proofErr w:type="gramEnd"/>
      <w:r w:rsidRPr="00DA1140">
        <w:rPr>
          <w:bCs/>
        </w:rPr>
        <w:t xml:space="preserve">” för mer information.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 </w:t>
      </w:r>
      <w:r w:rsidRPr="00DA1140">
        <w:rPr>
          <w:b/>
          <w:bCs/>
        </w:rPr>
        <w:t>Buller och buskörning kan ge böter</w:t>
      </w:r>
    </w:p>
    <w:p w:rsidR="00DA1140" w:rsidRPr="00DA1140" w:rsidRDefault="00DA1140" w:rsidP="00DA1140">
      <w:pPr>
        <w:rPr>
          <w:bCs/>
        </w:rPr>
      </w:pPr>
      <w:r w:rsidRPr="00DA1140">
        <w:rPr>
          <w:bCs/>
        </w:rPr>
        <w:t xml:space="preserve">Fordon får inte orsaka onödigt buller eller släppa ut rök så att olägenhet uppstår. Den som spelar hög och störande musik nära bostadsbebyggelse riskerar böter på 1000 kronor direkt på platsen. </w:t>
      </w:r>
    </w:p>
    <w:p w:rsidR="00DA1140" w:rsidRPr="00DA1140" w:rsidRDefault="00DA1140" w:rsidP="00DA1140">
      <w:pPr>
        <w:rPr>
          <w:bCs/>
        </w:rPr>
      </w:pPr>
    </w:p>
    <w:p w:rsidR="00DA1140" w:rsidRPr="00DA1140" w:rsidRDefault="00DA1140" w:rsidP="00DA1140">
      <w:pPr>
        <w:rPr>
          <w:bCs/>
        </w:rPr>
      </w:pPr>
      <w:r w:rsidRPr="00DA1140">
        <w:rPr>
          <w:bCs/>
        </w:rPr>
        <w:t xml:space="preserve">Prata med din ungdom och engagera dig – både i fordonets skick, hur det används och i vilka sammanhang din ungdom befinner sig med a-traktorn. </w:t>
      </w:r>
    </w:p>
    <w:p w:rsidR="00DA1140" w:rsidRPr="00DA1140" w:rsidRDefault="00DA1140" w:rsidP="00DA1140">
      <w:pPr>
        <w:numPr>
          <w:ilvl w:val="0"/>
          <w:numId w:val="19"/>
        </w:numPr>
        <w:rPr>
          <w:bCs/>
        </w:rPr>
      </w:pPr>
      <w:r w:rsidRPr="00DA1140">
        <w:rPr>
          <w:bCs/>
        </w:rPr>
        <w:t xml:space="preserve">Hur ser däcken ut? </w:t>
      </w:r>
    </w:p>
    <w:p w:rsidR="00DA1140" w:rsidRPr="00DA1140" w:rsidRDefault="00DA1140" w:rsidP="00DA1140">
      <w:pPr>
        <w:numPr>
          <w:ilvl w:val="0"/>
          <w:numId w:val="19"/>
        </w:numPr>
        <w:rPr>
          <w:bCs/>
        </w:rPr>
      </w:pPr>
      <w:r w:rsidRPr="00DA1140">
        <w:rPr>
          <w:bCs/>
        </w:rPr>
        <w:t>Hur fort går fordonet?</w:t>
      </w:r>
    </w:p>
    <w:p w:rsidR="00DA1140" w:rsidRPr="00DA1140" w:rsidRDefault="00DA1140" w:rsidP="00DA1140">
      <w:pPr>
        <w:numPr>
          <w:ilvl w:val="0"/>
          <w:numId w:val="19"/>
        </w:numPr>
        <w:rPr>
          <w:bCs/>
        </w:rPr>
      </w:pPr>
      <w:r w:rsidRPr="00DA1140">
        <w:rPr>
          <w:bCs/>
        </w:rPr>
        <w:t xml:space="preserve">Har rutorna bra sikt? </w:t>
      </w:r>
    </w:p>
    <w:p w:rsidR="00DA1140" w:rsidRPr="00DA1140" w:rsidRDefault="00DA1140" w:rsidP="00DA1140">
      <w:pPr>
        <w:numPr>
          <w:ilvl w:val="0"/>
          <w:numId w:val="19"/>
        </w:numPr>
        <w:rPr>
          <w:bCs/>
        </w:rPr>
      </w:pPr>
      <w:r w:rsidRPr="00DA1140">
        <w:rPr>
          <w:bCs/>
        </w:rPr>
        <w:t>Är bromsarna bra?</w:t>
      </w:r>
    </w:p>
    <w:p w:rsidR="00DA1140" w:rsidRPr="00DA1140" w:rsidRDefault="00DA1140" w:rsidP="00DA1140">
      <w:pPr>
        <w:numPr>
          <w:ilvl w:val="0"/>
          <w:numId w:val="19"/>
        </w:numPr>
        <w:rPr>
          <w:bCs/>
        </w:rPr>
      </w:pPr>
      <w:r w:rsidRPr="00DA1140">
        <w:rPr>
          <w:bCs/>
        </w:rPr>
        <w:t xml:space="preserve">Är fordonet besiktigat och säkert? </w:t>
      </w:r>
    </w:p>
    <w:p w:rsidR="00DA1140" w:rsidRPr="00DA1140" w:rsidRDefault="00DA1140" w:rsidP="00DA1140">
      <w:pPr>
        <w:numPr>
          <w:ilvl w:val="0"/>
          <w:numId w:val="19"/>
        </w:numPr>
        <w:rPr>
          <w:bCs/>
        </w:rPr>
      </w:pPr>
      <w:r w:rsidRPr="00DA1140">
        <w:rPr>
          <w:bCs/>
        </w:rPr>
        <w:t xml:space="preserve">Var vistas din ungdom med sitt fordon, vilka träffar hen och vad gör ungdomarna tillsammans?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VÅRT MÅL ÄR ATT INGEN SKA OMKOMMA ELLER SKADAS I TRAFIKEN. </w:t>
      </w:r>
      <w:r w:rsidRPr="00DA1140">
        <w:rPr>
          <w:bCs/>
        </w:rPr>
        <w:br/>
      </w:r>
    </w:p>
    <w:p w:rsidR="00DA1140" w:rsidRPr="00DA1140" w:rsidRDefault="00DA1140" w:rsidP="00DA1140">
      <w:pPr>
        <w:rPr>
          <w:bCs/>
        </w:rPr>
      </w:pPr>
      <w:r w:rsidRPr="00DA1140">
        <w:rPr>
          <w:rFonts w:ascii="Segoe UI Emoji" w:hAnsi="Segoe UI Emoji" w:cs="Segoe UI Emoji"/>
          <w:bCs/>
        </w:rPr>
        <w:t>⭐</w:t>
      </w:r>
      <w:r w:rsidRPr="00DA1140">
        <w:rPr>
          <w:bCs/>
        </w:rPr>
        <w:t xml:space="preserve">TACK FÖR ATT DU HJÄLPER OSS ATT UPPFYLLA DET! </w:t>
      </w:r>
    </w:p>
    <w:p w:rsidR="00DA1140" w:rsidRPr="00DA1140" w:rsidRDefault="00DA1140" w:rsidP="00DA1140">
      <w:pPr>
        <w:rPr>
          <w:bCs/>
          <w:color w:val="FF0000"/>
        </w:rPr>
      </w:pPr>
      <w:r w:rsidRPr="00DA1140">
        <w:rPr>
          <w:bCs/>
        </w:rPr>
        <w:br/>
        <w:t xml:space="preserve">Här kan du läsa mer om vad som gäller för a-traktorer: </w:t>
      </w:r>
      <w:r w:rsidRPr="00DA1140">
        <w:rPr>
          <w:bCs/>
        </w:rPr>
        <w:br/>
      </w:r>
      <w:r w:rsidRPr="00DA1140">
        <w:rPr>
          <w:bCs/>
        </w:rPr>
        <w:br/>
      </w:r>
      <w:hyperlink r:id="rId20" w:history="1">
        <w:r w:rsidRPr="00DA1140">
          <w:rPr>
            <w:rStyle w:val="Hyperlnk"/>
            <w:bCs/>
          </w:rPr>
          <w:t>https://polisen.se/lagar-och-regler/trafik-och-fordon/a-traktorer/</w:t>
        </w:r>
      </w:hyperlink>
      <w:r w:rsidRPr="00DA1140">
        <w:rPr>
          <w:bCs/>
          <w:color w:val="FF0000"/>
        </w:rPr>
        <w:t xml:space="preserve"> </w:t>
      </w:r>
    </w:p>
    <w:p w:rsidR="00771FD7" w:rsidRDefault="00813843" w:rsidP="00DA1140">
      <w:pPr>
        <w:rPr>
          <w:rStyle w:val="Hyperlnk"/>
          <w:bCs/>
        </w:rPr>
      </w:pPr>
      <w:hyperlink r:id="rId21" w:history="1">
        <w:r w:rsidR="00DA1140" w:rsidRPr="00DA1140">
          <w:rPr>
            <w:rStyle w:val="Hyperlnk"/>
            <w:bCs/>
          </w:rPr>
          <w:t>https://www.transportstyrelsen.se/sv/vagtrafik/Fordon/Fordonsregler/a-traktor/</w:t>
        </w:r>
      </w:hyperlink>
    </w:p>
    <w:p w:rsidR="00324297" w:rsidRDefault="00E34EFB" w:rsidP="00DA1140">
      <w:pPr>
        <w:rPr>
          <w:color w:val="FF0000"/>
        </w:rPr>
      </w:pPr>
      <w:r w:rsidRPr="00E34EFB">
        <w:rPr>
          <w:noProof/>
          <w:color w:val="44546A" w:themeColor="text2"/>
        </w:rPr>
        <w:drawing>
          <wp:anchor distT="0" distB="0" distL="114300" distR="114300" simplePos="0" relativeHeight="251692032" behindDoc="0" locked="0" layoutInCell="1" allowOverlap="1">
            <wp:simplePos x="0" y="0"/>
            <wp:positionH relativeFrom="column">
              <wp:posOffset>3609975</wp:posOffset>
            </wp:positionH>
            <wp:positionV relativeFrom="paragraph">
              <wp:posOffset>43180</wp:posOffset>
            </wp:positionV>
            <wp:extent cx="1600200" cy="2039620"/>
            <wp:effectExtent l="0" t="0" r="0" b="0"/>
            <wp:wrapThrough wrapText="bothSides">
              <wp:wrapPolygon edited="0">
                <wp:start x="0" y="0"/>
                <wp:lineTo x="0" y="21385"/>
                <wp:lineTo x="21343" y="21385"/>
                <wp:lineTo x="21343" y="0"/>
                <wp:lineTo x="0" y="0"/>
              </wp:wrapPolygon>
            </wp:wrapThrough>
            <wp:docPr id="30" name="Bildobjekt 30" descr="\\ad.polisen.se\Home\u0023\497\Data\Mina bilder\Jag\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polisen.se\Home\u0023\497\Data\Mina bilder\Jag\El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039620"/>
                    </a:xfrm>
                    <a:prstGeom prst="rect">
                      <a:avLst/>
                    </a:prstGeom>
                    <a:noFill/>
                    <a:ln>
                      <a:noFill/>
                    </a:ln>
                  </pic:spPr>
                </pic:pic>
              </a:graphicData>
            </a:graphic>
          </wp:anchor>
        </w:drawing>
      </w:r>
    </w:p>
    <w:p w:rsidR="00324297" w:rsidRDefault="00324297" w:rsidP="00DA1140">
      <w:pPr>
        <w:rPr>
          <w:color w:val="FF0000"/>
        </w:rPr>
      </w:pPr>
    </w:p>
    <w:p w:rsidR="00324297" w:rsidRPr="00E34EFB" w:rsidRDefault="00E34EFB" w:rsidP="00DA1140">
      <w:pPr>
        <w:rPr>
          <w:rFonts w:ascii="Book Antiqua" w:hAnsi="Book Antiqua"/>
          <w:color w:val="44546A" w:themeColor="text2"/>
          <w:sz w:val="28"/>
          <w:szCs w:val="28"/>
        </w:rPr>
      </w:pPr>
      <w:r w:rsidRPr="00E34EFB">
        <w:rPr>
          <w:rFonts w:ascii="Book Antiqua" w:hAnsi="Book Antiqua"/>
          <w:color w:val="44546A" w:themeColor="text2"/>
          <w:sz w:val="28"/>
          <w:szCs w:val="28"/>
        </w:rPr>
        <w:t>Önskar er en fin och solig sommar!</w:t>
      </w:r>
    </w:p>
    <w:p w:rsidR="00E34EFB" w:rsidRPr="00E34EFB" w:rsidRDefault="00E34EFB" w:rsidP="00DA1140">
      <w:pPr>
        <w:rPr>
          <w:rFonts w:ascii="Book Antiqua" w:hAnsi="Book Antiqua"/>
          <w:color w:val="44546A" w:themeColor="text2"/>
          <w:sz w:val="28"/>
          <w:szCs w:val="28"/>
        </w:rPr>
      </w:pPr>
      <w:r w:rsidRPr="00E34EFB">
        <w:rPr>
          <w:rFonts w:ascii="Book Antiqua" w:hAnsi="Book Antiqua"/>
          <w:color w:val="44546A" w:themeColor="text2"/>
          <w:sz w:val="28"/>
          <w:szCs w:val="28"/>
        </w:rPr>
        <w:t>Med vänlig hälsning</w:t>
      </w:r>
    </w:p>
    <w:p w:rsidR="00E34EFB" w:rsidRDefault="00E34EFB" w:rsidP="00DA1140">
      <w:pPr>
        <w:rPr>
          <w:rFonts w:ascii="Book Antiqua" w:hAnsi="Book Antiqua"/>
          <w:color w:val="44546A" w:themeColor="text2"/>
          <w:sz w:val="28"/>
          <w:szCs w:val="28"/>
        </w:rPr>
      </w:pPr>
      <w:r w:rsidRPr="00E34EFB">
        <w:rPr>
          <w:rFonts w:ascii="Book Antiqua" w:hAnsi="Book Antiqua"/>
          <w:color w:val="44546A" w:themeColor="text2"/>
          <w:sz w:val="28"/>
          <w:szCs w:val="28"/>
        </w:rPr>
        <w:t xml:space="preserve">Elin Claesson </w:t>
      </w:r>
    </w:p>
    <w:p w:rsidR="00E34EFB" w:rsidRDefault="00E34EFB" w:rsidP="00DA1140">
      <w:pPr>
        <w:rPr>
          <w:rFonts w:ascii="Book Antiqua" w:hAnsi="Book Antiqua"/>
          <w:color w:val="44546A" w:themeColor="text2"/>
          <w:sz w:val="28"/>
          <w:szCs w:val="28"/>
        </w:rPr>
      </w:pPr>
      <w:r w:rsidRPr="00E34EFB">
        <w:rPr>
          <w:rFonts w:ascii="Book Antiqua" w:hAnsi="Book Antiqua"/>
          <w:color w:val="44546A" w:themeColor="text2"/>
          <w:sz w:val="28"/>
          <w:szCs w:val="28"/>
        </w:rPr>
        <w:t xml:space="preserve">kommunpolis </w:t>
      </w:r>
    </w:p>
    <w:p w:rsidR="00E34EFB" w:rsidRDefault="00E34EFB" w:rsidP="00DA1140">
      <w:pPr>
        <w:rPr>
          <w:rFonts w:ascii="Book Antiqua" w:hAnsi="Book Antiqua"/>
          <w:color w:val="44546A" w:themeColor="text2"/>
          <w:sz w:val="28"/>
          <w:szCs w:val="28"/>
        </w:rPr>
      </w:pPr>
      <w:r w:rsidRPr="00E34EFB">
        <w:rPr>
          <w:rFonts w:ascii="Book Antiqua" w:hAnsi="Book Antiqua"/>
          <w:color w:val="44546A" w:themeColor="text2"/>
          <w:sz w:val="28"/>
          <w:szCs w:val="28"/>
        </w:rPr>
        <w:t>LPO Linköping</w:t>
      </w:r>
    </w:p>
    <w:p w:rsidR="00B7017C" w:rsidRDefault="00B7017C" w:rsidP="00DA1140">
      <w:pPr>
        <w:rPr>
          <w:rFonts w:ascii="Book Antiqua" w:hAnsi="Book Antiqua"/>
          <w:color w:val="44546A" w:themeColor="text2"/>
          <w:sz w:val="28"/>
          <w:szCs w:val="28"/>
        </w:rPr>
      </w:pPr>
      <w:r w:rsidRPr="00B7017C">
        <w:rPr>
          <w:rFonts w:ascii="Book Antiqua" w:hAnsi="Book Antiqua"/>
          <w:color w:val="44546A" w:themeColor="text2"/>
          <w:sz w:val="28"/>
          <w:szCs w:val="28"/>
        </w:rPr>
        <w:t>grannsamverkan.linkoping@polisen.se</w:t>
      </w:r>
    </w:p>
    <w:sectPr w:rsidR="00B7017C" w:rsidSect="006741EA">
      <w:headerReference w:type="default" r:id="rId23"/>
      <w:footerReference w:type="default" r:id="rId24"/>
      <w:headerReference w:type="first" r:id="rId25"/>
      <w:footerReference w:type="first" r:id="rId26"/>
      <w:pgSz w:w="11906" w:h="16838" w:code="9"/>
      <w:pgMar w:top="1134" w:right="2126" w:bottom="1474" w:left="2070"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CB7" w:rsidRDefault="006D5CB7" w:rsidP="00CA3B5B">
      <w:pPr>
        <w:spacing w:after="0" w:line="240" w:lineRule="auto"/>
      </w:pPr>
      <w:r>
        <w:separator/>
      </w:r>
    </w:p>
  </w:endnote>
  <w:endnote w:type="continuationSeparator" w:id="0">
    <w:p w:rsidR="006D5CB7" w:rsidRDefault="006D5CB7" w:rsidP="00CA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3B" w:rsidRDefault="004D5AB2" w:rsidP="0062503B">
    <w:pPr>
      <w:pStyle w:val="AnsvarigSidfot"/>
    </w:pPr>
    <w:r>
      <w:t xml:space="preserve">Faktaansvarig: </w:t>
    </w:r>
    <w:r>
      <w:fldChar w:fldCharType="begin"/>
    </w:r>
    <w:r>
      <w:instrText xml:space="preserve"> DOCPROPERTY  EK_Sidfot_rad_1  </w:instrText>
    </w:r>
    <w:r>
      <w:fldChar w:fldCharType="end"/>
    </w:r>
  </w:p>
  <w:p w:rsidR="0062503B" w:rsidRDefault="0062503B" w:rsidP="0062503B">
    <w:pPr>
      <w:pStyle w:val="Sidfot"/>
    </w:pPr>
  </w:p>
  <w:p w:rsidR="0062503B" w:rsidRPr="00E41B23" w:rsidRDefault="0062503B" w:rsidP="0062503B">
    <w:pPr>
      <w:pStyle w:val="Sidfot"/>
    </w:pPr>
    <w:r>
      <w:rPr>
        <w:noProof/>
      </w:rPr>
      <w:drawing>
        <wp:anchor distT="0" distB="0" distL="114300" distR="114300" simplePos="0" relativeHeight="251669504" behindDoc="1" locked="0" layoutInCell="1" allowOverlap="1" wp14:anchorId="02FCD030" wp14:editId="37CB77C3">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FFA" w:rsidRDefault="007F21B1" w:rsidP="002A5FFA">
    <w:pPr>
      <w:pStyle w:val="AnsvarigSidfot"/>
    </w:pPr>
    <w:r>
      <w:fldChar w:fldCharType="begin"/>
    </w:r>
    <w:r>
      <w:instrText xml:space="preserve"> DOCPROPERTY  EK_Sidfot_rad_1  </w:instrText>
    </w:r>
    <w:r>
      <w:fldChar w:fldCharType="end"/>
    </w:r>
  </w:p>
  <w:p w:rsidR="002A5FFA" w:rsidRDefault="002A5FFA" w:rsidP="002A5FFA">
    <w:pPr>
      <w:pStyle w:val="Sidfot"/>
    </w:pPr>
  </w:p>
  <w:p w:rsidR="002A5FFA" w:rsidRPr="00E41B23" w:rsidRDefault="002A5FFA" w:rsidP="002A5FFA">
    <w:pPr>
      <w:pStyle w:val="Sidfot"/>
    </w:pPr>
    <w:r>
      <w:rPr>
        <w:noProof/>
      </w:rPr>
      <w:drawing>
        <wp:anchor distT="0" distB="0" distL="114300" distR="114300" simplePos="0" relativeHeight="251665408" behindDoc="1" locked="0" layoutInCell="1" allowOverlap="1" wp14:anchorId="03512656" wp14:editId="5B385F3F">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CB7" w:rsidRDefault="006D5CB7" w:rsidP="00CA3B5B">
      <w:pPr>
        <w:spacing w:after="0" w:line="240" w:lineRule="auto"/>
      </w:pPr>
      <w:r>
        <w:separator/>
      </w:r>
    </w:p>
  </w:footnote>
  <w:footnote w:type="continuationSeparator" w:id="0">
    <w:p w:rsidR="006D5CB7" w:rsidRDefault="006D5CB7" w:rsidP="00CA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79F" w:rsidRDefault="008A379F" w:rsidP="008A379F">
    <w:pPr>
      <w:pStyle w:val="Sidhuvud"/>
    </w:pPr>
    <w:r>
      <w:rPr>
        <w:noProof/>
      </w:rPr>
      <w:drawing>
        <wp:anchor distT="0" distB="0" distL="114300" distR="114300" simplePos="0" relativeHeight="251673600" behindDoc="0" locked="0" layoutInCell="1" allowOverlap="1" wp14:anchorId="06D6DBAD" wp14:editId="7BB63550">
          <wp:simplePos x="0" y="0"/>
          <wp:positionH relativeFrom="page">
            <wp:posOffset>5594985</wp:posOffset>
          </wp:positionH>
          <wp:positionV relativeFrom="page">
            <wp:posOffset>612140</wp:posOffset>
          </wp:positionV>
          <wp:extent cx="612000" cy="86040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8A379F" w:rsidRDefault="008A379F" w:rsidP="008A379F">
    <w:pPr>
      <w:pStyle w:val="Sidhuvud"/>
    </w:pPr>
  </w:p>
  <w:p w:rsidR="008A379F" w:rsidRDefault="008A379F" w:rsidP="008A379F">
    <w:pPr>
      <w:pStyle w:val="Sidhuvud"/>
      <w:spacing w:after="160"/>
    </w:pPr>
  </w:p>
  <w:p w:rsidR="00BF64E2" w:rsidRPr="003B68DE" w:rsidRDefault="008A379F" w:rsidP="008A379F">
    <w:pPr>
      <w:pStyle w:val="FrstaStycket"/>
      <w:spacing w:after="350"/>
    </w:pPr>
    <w:r>
      <w:rPr>
        <w:noProof/>
      </w:rPr>
      <w:drawing>
        <wp:inline distT="0" distB="0" distL="0" distR="0" wp14:anchorId="18284A7B" wp14:editId="5CBE1371">
          <wp:extent cx="3992880" cy="512064"/>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F64E2" w:rsidRPr="002E5094" w:rsidTr="00C70A03">
      <w:trPr>
        <w:trHeight w:val="340"/>
      </w:trPr>
      <w:tc>
        <w:tcPr>
          <w:tcW w:w="7734" w:type="dxa"/>
        </w:tcPr>
        <w:p w:rsidR="00BF64E2" w:rsidRPr="002E5094" w:rsidRDefault="00813843" w:rsidP="00BF64E2">
          <w:pPr>
            <w:pStyle w:val="InformationVersaler"/>
          </w:pPr>
          <w:r>
            <w:fldChar w:fldCharType="begin"/>
          </w:r>
          <w:r>
            <w:instrText xml:space="preserve"> DOCPROPERTY  EK_Org_Visad  </w:instrText>
          </w:r>
          <w:r>
            <w:fldChar w:fldCharType="separate"/>
          </w:r>
          <w:r w:rsidR="0039502C">
            <w:t>NYHETSBREV, GRANNSAMVERKAN - REGION ÖST</w:t>
          </w:r>
          <w:r>
            <w:fldChar w:fldCharType="end"/>
          </w:r>
          <w:r w:rsidR="00BF64E2" w:rsidRPr="002E5094">
            <w:t xml:space="preserve"> • </w:t>
          </w:r>
          <w:r>
            <w:fldChar w:fldCharType="begin"/>
          </w:r>
          <w:r>
            <w:instrText xml:space="preserve"> DOCPROPERTY  EK_Tidsperiod  </w:instrText>
          </w:r>
          <w:r>
            <w:fldChar w:fldCharType="separate"/>
          </w:r>
          <w:r w:rsidR="0039502C">
            <w:t>JUNI 2024</w:t>
          </w:r>
          <w:r>
            <w:fldChar w:fldCharType="end"/>
          </w:r>
        </w:p>
      </w:tc>
    </w:tr>
  </w:tbl>
  <w:p w:rsidR="00BF64E2" w:rsidRPr="006E3024" w:rsidRDefault="00BF64E2" w:rsidP="00BF64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001" w:rsidRDefault="00BA5001" w:rsidP="00BA5001">
    <w:pPr>
      <w:pStyle w:val="Sidhuvud"/>
    </w:pPr>
    <w:r>
      <w:rPr>
        <w:noProof/>
      </w:rPr>
      <w:drawing>
        <wp:anchor distT="0" distB="0" distL="114300" distR="114300" simplePos="0" relativeHeight="251671552" behindDoc="0" locked="0" layoutInCell="1" allowOverlap="1" wp14:anchorId="13BE41C5" wp14:editId="04EDE974">
          <wp:simplePos x="0" y="0"/>
          <wp:positionH relativeFrom="page">
            <wp:posOffset>5594985</wp:posOffset>
          </wp:positionH>
          <wp:positionV relativeFrom="page">
            <wp:posOffset>612140</wp:posOffset>
          </wp:positionV>
          <wp:extent cx="612000" cy="86040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BA5001" w:rsidRDefault="00BA5001" w:rsidP="00BA5001">
    <w:pPr>
      <w:pStyle w:val="Sidhuvud"/>
    </w:pPr>
  </w:p>
  <w:p w:rsidR="00BA5001" w:rsidRDefault="00BA5001" w:rsidP="00BA5001">
    <w:pPr>
      <w:pStyle w:val="Sidhuvud"/>
      <w:spacing w:after="160"/>
    </w:pPr>
  </w:p>
  <w:p w:rsidR="00BA5001" w:rsidRPr="003B68DE" w:rsidRDefault="00DC3FDE" w:rsidP="00BA5001">
    <w:pPr>
      <w:pStyle w:val="FrstaStycket"/>
      <w:spacing w:after="350"/>
    </w:pPr>
    <w:r>
      <w:rPr>
        <w:noProof/>
      </w:rPr>
      <w:drawing>
        <wp:inline distT="0" distB="0" distL="0" distR="0" wp14:anchorId="3621B42C" wp14:editId="4609DC31">
          <wp:extent cx="3992880" cy="512064"/>
          <wp:effectExtent l="0" t="0" r="0"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A5001" w:rsidRPr="002E5094" w:rsidTr="00254E44">
      <w:trPr>
        <w:trHeight w:val="340"/>
      </w:trPr>
      <w:tc>
        <w:tcPr>
          <w:tcW w:w="7734" w:type="dxa"/>
        </w:tcPr>
        <w:p w:rsidR="00BA5001" w:rsidRPr="002E5094" w:rsidRDefault="00813843" w:rsidP="00254E44">
          <w:pPr>
            <w:pStyle w:val="InformationVersaler"/>
          </w:pPr>
          <w:r>
            <w:fldChar w:fldCharType="begin"/>
          </w:r>
          <w:r>
            <w:instrText xml:space="preserve"> DOCPROPERTY  EK_Org_Visad  </w:instrText>
          </w:r>
          <w:r>
            <w:fldChar w:fldCharType="separate"/>
          </w:r>
          <w:r w:rsidR="0039502C">
            <w:t>NYHETSBREV, GRANNSAMVERKAN - REGION ÖST</w:t>
          </w:r>
          <w:r>
            <w:fldChar w:fldCharType="end"/>
          </w:r>
          <w:r w:rsidR="00BA5001" w:rsidRPr="002E5094">
            <w:t xml:space="preserve"> • </w:t>
          </w:r>
          <w:r>
            <w:fldChar w:fldCharType="begin"/>
          </w:r>
          <w:r>
            <w:instrText xml:space="preserve"> DOCPROPERTY  EK_Tidsperiod  </w:instrText>
          </w:r>
          <w:r>
            <w:fldChar w:fldCharType="separate"/>
          </w:r>
          <w:r w:rsidR="0039502C">
            <w:t>JUNI 2024</w:t>
          </w:r>
          <w:r>
            <w:fldChar w:fldCharType="end"/>
          </w:r>
        </w:p>
      </w:tc>
    </w:tr>
  </w:tbl>
  <w:p w:rsidR="00BA5001" w:rsidRPr="00530FC1" w:rsidRDefault="00BA5001" w:rsidP="00BA5001">
    <w:pPr>
      <w:pStyle w:val="Sidhuvud"/>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16A5B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8AE27BC6"/>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22C6511E"/>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44A85ED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61DEDEBE"/>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09BBC"/>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B8D79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349E4A"/>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84BE9C"/>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CC071E2"/>
    <w:lvl w:ilvl="0">
      <w:start w:val="1"/>
      <w:numFmt w:val="bullet"/>
      <w:lvlRestart w:val="0"/>
      <w:pStyle w:val="Punktlista"/>
      <w:lvlText w:val=""/>
      <w:lvlJc w:val="left"/>
      <w:pPr>
        <w:tabs>
          <w:tab w:val="num" w:pos="454"/>
        </w:tabs>
        <w:ind w:left="454" w:hanging="454"/>
      </w:pPr>
      <w:rPr>
        <w:rFonts w:ascii="Symbol" w:hAnsi="Symbol" w:hint="default"/>
      </w:rPr>
    </w:lvl>
  </w:abstractNum>
  <w:abstractNum w:abstractNumId="10" w15:restartNumberingAfterBreak="0">
    <w:nsid w:val="20B20CCD"/>
    <w:multiLevelType w:val="hybridMultilevel"/>
    <w:tmpl w:val="945ABED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1" w15:restartNumberingAfterBreak="0">
    <w:nsid w:val="26105FC2"/>
    <w:multiLevelType w:val="hybridMultilevel"/>
    <w:tmpl w:val="B7A4B6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745ABF"/>
    <w:multiLevelType w:val="hybridMultilevel"/>
    <w:tmpl w:val="27BCC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974B05"/>
    <w:multiLevelType w:val="hybridMultilevel"/>
    <w:tmpl w:val="88D4A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8CD1982"/>
    <w:multiLevelType w:val="hybridMultilevel"/>
    <w:tmpl w:val="A46C65C0"/>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5" w15:restartNumberingAfterBreak="0">
    <w:nsid w:val="68071DAC"/>
    <w:multiLevelType w:val="hybridMultilevel"/>
    <w:tmpl w:val="14820F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3346C82"/>
    <w:multiLevelType w:val="hybridMultilevel"/>
    <w:tmpl w:val="E9D40E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7C05D20"/>
    <w:multiLevelType w:val="hybridMultilevel"/>
    <w:tmpl w:val="A3AEE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F25713D"/>
    <w:multiLevelType w:val="hybridMultilevel"/>
    <w:tmpl w:val="0E7A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4"/>
  </w:num>
  <w:num w:numId="13">
    <w:abstractNumId w:val="10"/>
  </w:num>
  <w:num w:numId="14">
    <w:abstractNumId w:val="16"/>
  </w:num>
  <w:num w:numId="15">
    <w:abstractNumId w:val="13"/>
  </w:num>
  <w:num w:numId="16">
    <w:abstractNumId w:val="15"/>
  </w:num>
  <w:num w:numId="17">
    <w:abstractNumId w:val="18"/>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consecutiveHyphenLimit w:val="6"/>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705"/>
    <w:rsid w:val="00001CEC"/>
    <w:rsid w:val="000048DE"/>
    <w:rsid w:val="00006680"/>
    <w:rsid w:val="00017509"/>
    <w:rsid w:val="00017DC4"/>
    <w:rsid w:val="00021EF5"/>
    <w:rsid w:val="00027013"/>
    <w:rsid w:val="0003669F"/>
    <w:rsid w:val="00053096"/>
    <w:rsid w:val="00054158"/>
    <w:rsid w:val="000548CE"/>
    <w:rsid w:val="000658F7"/>
    <w:rsid w:val="00065A45"/>
    <w:rsid w:val="000912A2"/>
    <w:rsid w:val="00092B08"/>
    <w:rsid w:val="000A236F"/>
    <w:rsid w:val="000B2D50"/>
    <w:rsid w:val="000B4182"/>
    <w:rsid w:val="000D35FD"/>
    <w:rsid w:val="000D36DB"/>
    <w:rsid w:val="000D5565"/>
    <w:rsid w:val="000E3016"/>
    <w:rsid w:val="00101D29"/>
    <w:rsid w:val="00102449"/>
    <w:rsid w:val="001326D7"/>
    <w:rsid w:val="001372A3"/>
    <w:rsid w:val="00151925"/>
    <w:rsid w:val="00153009"/>
    <w:rsid w:val="00154EFA"/>
    <w:rsid w:val="00160828"/>
    <w:rsid w:val="00173A06"/>
    <w:rsid w:val="00181C62"/>
    <w:rsid w:val="0018408D"/>
    <w:rsid w:val="0019134C"/>
    <w:rsid w:val="001A554A"/>
    <w:rsid w:val="001E6589"/>
    <w:rsid w:val="001F06DC"/>
    <w:rsid w:val="00214124"/>
    <w:rsid w:val="002169AB"/>
    <w:rsid w:val="00226483"/>
    <w:rsid w:val="00231FFF"/>
    <w:rsid w:val="00252584"/>
    <w:rsid w:val="0027322C"/>
    <w:rsid w:val="00285E33"/>
    <w:rsid w:val="002A5FFA"/>
    <w:rsid w:val="002A7792"/>
    <w:rsid w:val="002B3BEC"/>
    <w:rsid w:val="002B55D8"/>
    <w:rsid w:val="002B6420"/>
    <w:rsid w:val="002B7408"/>
    <w:rsid w:val="002C2A56"/>
    <w:rsid w:val="002C4690"/>
    <w:rsid w:val="002D307B"/>
    <w:rsid w:val="002D7A19"/>
    <w:rsid w:val="002D7CB9"/>
    <w:rsid w:val="002E5094"/>
    <w:rsid w:val="003068BB"/>
    <w:rsid w:val="00324297"/>
    <w:rsid w:val="0032790D"/>
    <w:rsid w:val="00331AB7"/>
    <w:rsid w:val="003348F1"/>
    <w:rsid w:val="00336D09"/>
    <w:rsid w:val="003561F9"/>
    <w:rsid w:val="003624C3"/>
    <w:rsid w:val="003826F5"/>
    <w:rsid w:val="00385848"/>
    <w:rsid w:val="003915AF"/>
    <w:rsid w:val="00392513"/>
    <w:rsid w:val="0039502C"/>
    <w:rsid w:val="003A7C15"/>
    <w:rsid w:val="003B2B7F"/>
    <w:rsid w:val="003B671E"/>
    <w:rsid w:val="003B68DE"/>
    <w:rsid w:val="003C16F7"/>
    <w:rsid w:val="003C5D93"/>
    <w:rsid w:val="003D5EA4"/>
    <w:rsid w:val="003E169A"/>
    <w:rsid w:val="003E638A"/>
    <w:rsid w:val="003F4C8A"/>
    <w:rsid w:val="003F57E0"/>
    <w:rsid w:val="003F590E"/>
    <w:rsid w:val="00401008"/>
    <w:rsid w:val="00405AF5"/>
    <w:rsid w:val="00413C19"/>
    <w:rsid w:val="00417BF3"/>
    <w:rsid w:val="00453516"/>
    <w:rsid w:val="00454007"/>
    <w:rsid w:val="00456697"/>
    <w:rsid w:val="00457CBD"/>
    <w:rsid w:val="004721FD"/>
    <w:rsid w:val="00491DF1"/>
    <w:rsid w:val="00491FC8"/>
    <w:rsid w:val="00493616"/>
    <w:rsid w:val="004B2A85"/>
    <w:rsid w:val="004B4705"/>
    <w:rsid w:val="004C78C3"/>
    <w:rsid w:val="004D1019"/>
    <w:rsid w:val="004D10D0"/>
    <w:rsid w:val="004D1A05"/>
    <w:rsid w:val="004D5AB2"/>
    <w:rsid w:val="004E1230"/>
    <w:rsid w:val="004E3DB2"/>
    <w:rsid w:val="004F51F1"/>
    <w:rsid w:val="004F6D11"/>
    <w:rsid w:val="005005D0"/>
    <w:rsid w:val="00504A6A"/>
    <w:rsid w:val="005119E7"/>
    <w:rsid w:val="005226C1"/>
    <w:rsid w:val="005259F2"/>
    <w:rsid w:val="00527AC9"/>
    <w:rsid w:val="00530FC1"/>
    <w:rsid w:val="005366E4"/>
    <w:rsid w:val="0054535E"/>
    <w:rsid w:val="005524E5"/>
    <w:rsid w:val="005562C4"/>
    <w:rsid w:val="00565A2B"/>
    <w:rsid w:val="00570CBE"/>
    <w:rsid w:val="005776A7"/>
    <w:rsid w:val="005839A3"/>
    <w:rsid w:val="00584EFC"/>
    <w:rsid w:val="005B104A"/>
    <w:rsid w:val="005C3FFF"/>
    <w:rsid w:val="005E1EEE"/>
    <w:rsid w:val="00602881"/>
    <w:rsid w:val="006107C8"/>
    <w:rsid w:val="0061741F"/>
    <w:rsid w:val="0062503B"/>
    <w:rsid w:val="00641576"/>
    <w:rsid w:val="00641BF9"/>
    <w:rsid w:val="00641FD1"/>
    <w:rsid w:val="00644952"/>
    <w:rsid w:val="00650679"/>
    <w:rsid w:val="0065698E"/>
    <w:rsid w:val="00661D9F"/>
    <w:rsid w:val="00665C50"/>
    <w:rsid w:val="006725E9"/>
    <w:rsid w:val="006741EA"/>
    <w:rsid w:val="006800F4"/>
    <w:rsid w:val="00680B7E"/>
    <w:rsid w:val="00682467"/>
    <w:rsid w:val="0068754F"/>
    <w:rsid w:val="0069138E"/>
    <w:rsid w:val="00694EC5"/>
    <w:rsid w:val="00695CC4"/>
    <w:rsid w:val="006B1884"/>
    <w:rsid w:val="006B41CC"/>
    <w:rsid w:val="006C364E"/>
    <w:rsid w:val="006C3FCF"/>
    <w:rsid w:val="006D5CB7"/>
    <w:rsid w:val="006E3024"/>
    <w:rsid w:val="006F084F"/>
    <w:rsid w:val="006F0A34"/>
    <w:rsid w:val="006F0CD8"/>
    <w:rsid w:val="006F4AE1"/>
    <w:rsid w:val="007007E7"/>
    <w:rsid w:val="00712EE1"/>
    <w:rsid w:val="007156FA"/>
    <w:rsid w:val="00716699"/>
    <w:rsid w:val="00727B6D"/>
    <w:rsid w:val="00734945"/>
    <w:rsid w:val="00736F13"/>
    <w:rsid w:val="00737493"/>
    <w:rsid w:val="0074197A"/>
    <w:rsid w:val="00756FCD"/>
    <w:rsid w:val="00771FD7"/>
    <w:rsid w:val="00787390"/>
    <w:rsid w:val="00796DA6"/>
    <w:rsid w:val="00797C07"/>
    <w:rsid w:val="007A6E5F"/>
    <w:rsid w:val="007B04FA"/>
    <w:rsid w:val="007C1409"/>
    <w:rsid w:val="007C2217"/>
    <w:rsid w:val="007D7BD4"/>
    <w:rsid w:val="007E087C"/>
    <w:rsid w:val="007E4089"/>
    <w:rsid w:val="007F21B1"/>
    <w:rsid w:val="007F44E3"/>
    <w:rsid w:val="00806E07"/>
    <w:rsid w:val="00817128"/>
    <w:rsid w:val="00830804"/>
    <w:rsid w:val="00833A5B"/>
    <w:rsid w:val="008646D3"/>
    <w:rsid w:val="00890384"/>
    <w:rsid w:val="00890DA1"/>
    <w:rsid w:val="008A3364"/>
    <w:rsid w:val="008A379F"/>
    <w:rsid w:val="008A6E34"/>
    <w:rsid w:val="008A79F5"/>
    <w:rsid w:val="008C3381"/>
    <w:rsid w:val="008C7189"/>
    <w:rsid w:val="008C7FC6"/>
    <w:rsid w:val="008E0A48"/>
    <w:rsid w:val="008E7360"/>
    <w:rsid w:val="00902D43"/>
    <w:rsid w:val="009105F3"/>
    <w:rsid w:val="00930500"/>
    <w:rsid w:val="00932CAF"/>
    <w:rsid w:val="009409AC"/>
    <w:rsid w:val="00946295"/>
    <w:rsid w:val="0094694F"/>
    <w:rsid w:val="00960C04"/>
    <w:rsid w:val="00964B07"/>
    <w:rsid w:val="009655B5"/>
    <w:rsid w:val="00977F77"/>
    <w:rsid w:val="00984D61"/>
    <w:rsid w:val="00985F02"/>
    <w:rsid w:val="009904D5"/>
    <w:rsid w:val="009928D9"/>
    <w:rsid w:val="00997BF5"/>
    <w:rsid w:val="009B31B0"/>
    <w:rsid w:val="009C085F"/>
    <w:rsid w:val="009C1493"/>
    <w:rsid w:val="009D2DDA"/>
    <w:rsid w:val="009D748F"/>
    <w:rsid w:val="009E6201"/>
    <w:rsid w:val="009F58D3"/>
    <w:rsid w:val="00A04E76"/>
    <w:rsid w:val="00A05304"/>
    <w:rsid w:val="00A1015E"/>
    <w:rsid w:val="00A2443E"/>
    <w:rsid w:val="00A256D2"/>
    <w:rsid w:val="00A33C39"/>
    <w:rsid w:val="00A433BA"/>
    <w:rsid w:val="00A6193A"/>
    <w:rsid w:val="00A61B6A"/>
    <w:rsid w:val="00A63D31"/>
    <w:rsid w:val="00A70F0F"/>
    <w:rsid w:val="00A72D42"/>
    <w:rsid w:val="00A972A4"/>
    <w:rsid w:val="00AA0298"/>
    <w:rsid w:val="00AA08B5"/>
    <w:rsid w:val="00AC4E8D"/>
    <w:rsid w:val="00AD0B05"/>
    <w:rsid w:val="00AD1E46"/>
    <w:rsid w:val="00AF0672"/>
    <w:rsid w:val="00AF4989"/>
    <w:rsid w:val="00B0003E"/>
    <w:rsid w:val="00B2545B"/>
    <w:rsid w:val="00B304A3"/>
    <w:rsid w:val="00B32271"/>
    <w:rsid w:val="00B5087E"/>
    <w:rsid w:val="00B52835"/>
    <w:rsid w:val="00B55737"/>
    <w:rsid w:val="00B65BD1"/>
    <w:rsid w:val="00B7017C"/>
    <w:rsid w:val="00B969A2"/>
    <w:rsid w:val="00B96FB2"/>
    <w:rsid w:val="00BA5001"/>
    <w:rsid w:val="00BB5A21"/>
    <w:rsid w:val="00BC12BB"/>
    <w:rsid w:val="00BC4F36"/>
    <w:rsid w:val="00BD6FBD"/>
    <w:rsid w:val="00BE0E92"/>
    <w:rsid w:val="00BF5BDE"/>
    <w:rsid w:val="00BF64E2"/>
    <w:rsid w:val="00C0040A"/>
    <w:rsid w:val="00C00973"/>
    <w:rsid w:val="00C07DF5"/>
    <w:rsid w:val="00C10B99"/>
    <w:rsid w:val="00C11EED"/>
    <w:rsid w:val="00C13DA0"/>
    <w:rsid w:val="00C15D6E"/>
    <w:rsid w:val="00C177EF"/>
    <w:rsid w:val="00C24993"/>
    <w:rsid w:val="00C343D9"/>
    <w:rsid w:val="00C649E9"/>
    <w:rsid w:val="00C73C04"/>
    <w:rsid w:val="00C80C2F"/>
    <w:rsid w:val="00C817F9"/>
    <w:rsid w:val="00C96F4B"/>
    <w:rsid w:val="00CA30BF"/>
    <w:rsid w:val="00CA3B5B"/>
    <w:rsid w:val="00CB151A"/>
    <w:rsid w:val="00CC00AE"/>
    <w:rsid w:val="00CD002B"/>
    <w:rsid w:val="00CD686D"/>
    <w:rsid w:val="00CE70A7"/>
    <w:rsid w:val="00CF2D21"/>
    <w:rsid w:val="00CF3175"/>
    <w:rsid w:val="00D07814"/>
    <w:rsid w:val="00D11837"/>
    <w:rsid w:val="00D137D1"/>
    <w:rsid w:val="00D21473"/>
    <w:rsid w:val="00D33DF0"/>
    <w:rsid w:val="00D34561"/>
    <w:rsid w:val="00D502BB"/>
    <w:rsid w:val="00D51A4D"/>
    <w:rsid w:val="00D7667E"/>
    <w:rsid w:val="00D80406"/>
    <w:rsid w:val="00D91E1D"/>
    <w:rsid w:val="00DA1140"/>
    <w:rsid w:val="00DC3FDE"/>
    <w:rsid w:val="00DE39D8"/>
    <w:rsid w:val="00DF509A"/>
    <w:rsid w:val="00DF634C"/>
    <w:rsid w:val="00E2498F"/>
    <w:rsid w:val="00E33EF9"/>
    <w:rsid w:val="00E34EFB"/>
    <w:rsid w:val="00E41B23"/>
    <w:rsid w:val="00E44183"/>
    <w:rsid w:val="00E5794D"/>
    <w:rsid w:val="00E63F23"/>
    <w:rsid w:val="00E77B1C"/>
    <w:rsid w:val="00E979F1"/>
    <w:rsid w:val="00EA2603"/>
    <w:rsid w:val="00EC681B"/>
    <w:rsid w:val="00ED1596"/>
    <w:rsid w:val="00EE427D"/>
    <w:rsid w:val="00F6466B"/>
    <w:rsid w:val="00F649F1"/>
    <w:rsid w:val="00F86463"/>
    <w:rsid w:val="00F92791"/>
    <w:rsid w:val="00FC57EC"/>
    <w:rsid w:val="00FD7021"/>
    <w:rsid w:val="00FD75F6"/>
    <w:rsid w:val="00FF58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71F9CF2"/>
  <w15:docId w15:val="{1E828143-CEF0-4018-AE50-AC199546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3DF0"/>
    <w:pPr>
      <w:spacing w:after="120" w:line="240" w:lineRule="atLeast"/>
    </w:pPr>
    <w:rPr>
      <w:rFonts w:ascii="Arial" w:hAnsi="Arial"/>
      <w:sz w:val="18"/>
      <w:szCs w:val="24"/>
    </w:rPr>
  </w:style>
  <w:style w:type="paragraph" w:styleId="Rubrik1">
    <w:name w:val="heading 1"/>
    <w:next w:val="Normal"/>
    <w:link w:val="Rubrik1Char"/>
    <w:qFormat/>
    <w:rsid w:val="00D07814"/>
    <w:pPr>
      <w:keepNext/>
      <w:keepLines/>
      <w:spacing w:before="420" w:after="20"/>
      <w:outlineLvl w:val="0"/>
    </w:pPr>
    <w:rPr>
      <w:rFonts w:ascii="Arial" w:eastAsiaTheme="majorEastAsia" w:hAnsi="Arial" w:cstheme="majorBidi"/>
      <w:bCs/>
      <w:color w:val="165A9B"/>
      <w:sz w:val="28"/>
      <w:szCs w:val="28"/>
    </w:rPr>
  </w:style>
  <w:style w:type="paragraph" w:styleId="Rubrik2">
    <w:name w:val="heading 2"/>
    <w:basedOn w:val="Normal"/>
    <w:next w:val="Normal"/>
    <w:link w:val="Rubrik2Char"/>
    <w:qFormat/>
    <w:rsid w:val="00D07814"/>
    <w:pPr>
      <w:keepNext/>
      <w:keepLines/>
      <w:spacing w:before="280" w:after="20"/>
      <w:outlineLvl w:val="1"/>
    </w:pPr>
    <w:rPr>
      <w:rFonts w:eastAsiaTheme="majorEastAsia" w:cstheme="majorBidi"/>
      <w:bCs/>
      <w:color w:val="165A9B"/>
      <w:sz w:val="22"/>
      <w:szCs w:val="26"/>
    </w:rPr>
  </w:style>
  <w:style w:type="paragraph" w:styleId="Rubrik3">
    <w:name w:val="heading 3"/>
    <w:basedOn w:val="Normal"/>
    <w:next w:val="Normal"/>
    <w:link w:val="Rubrik3Char"/>
    <w:qFormat/>
    <w:rsid w:val="006F0A34"/>
    <w:pPr>
      <w:keepNext/>
      <w:keepLines/>
      <w:spacing w:before="200"/>
      <w:outlineLvl w:val="2"/>
    </w:pPr>
    <w:rPr>
      <w:rFonts w:eastAsiaTheme="majorEastAsia" w:cstheme="majorBidi"/>
      <w:b/>
      <w:bCs/>
      <w:sz w:val="25"/>
    </w:rPr>
  </w:style>
  <w:style w:type="paragraph" w:styleId="Rubrik4">
    <w:name w:val="heading 4"/>
    <w:basedOn w:val="Normal"/>
    <w:next w:val="Normal"/>
    <w:link w:val="Rubrik4Char"/>
    <w:semiHidden/>
    <w:unhideWhenUsed/>
    <w:rsid w:val="003B68DE"/>
    <w:pPr>
      <w:keepNext/>
      <w:keepLines/>
      <w:spacing w:before="200" w:after="0"/>
      <w:outlineLvl w:val="3"/>
    </w:pPr>
    <w:rPr>
      <w:rFonts w:asciiTheme="majorHAnsi" w:eastAsiaTheme="majorEastAsia" w:hAnsiTheme="majorHAnsi" w:cstheme="majorBidi"/>
      <w:b/>
      <w:bCs/>
      <w:i/>
      <w:iCs/>
      <w:color w:val="4472C4" w:themeColor="accent1"/>
    </w:rPr>
  </w:style>
  <w:style w:type="paragraph" w:styleId="Rubrik5">
    <w:name w:val="heading 5"/>
    <w:basedOn w:val="Normal"/>
    <w:next w:val="Normal"/>
    <w:link w:val="Rubrik5Char"/>
    <w:semiHidden/>
    <w:unhideWhenUsed/>
    <w:qFormat/>
    <w:rsid w:val="003B68DE"/>
    <w:pPr>
      <w:keepNext/>
      <w:keepLines/>
      <w:spacing w:before="200" w:after="0"/>
      <w:outlineLvl w:val="4"/>
    </w:pPr>
    <w:rPr>
      <w:rFonts w:asciiTheme="majorHAnsi" w:eastAsiaTheme="majorEastAsia" w:hAnsiTheme="majorHAnsi" w:cstheme="majorBidi"/>
      <w:color w:val="1F3763" w:themeColor="accent1" w:themeShade="7F"/>
    </w:rPr>
  </w:style>
  <w:style w:type="paragraph" w:styleId="Rubrik6">
    <w:name w:val="heading 6"/>
    <w:basedOn w:val="Normal"/>
    <w:next w:val="Normal"/>
    <w:link w:val="Rubrik6Char"/>
    <w:semiHidden/>
    <w:unhideWhenUsed/>
    <w:qFormat/>
    <w:rsid w:val="003B68D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Rubrik7">
    <w:name w:val="heading 7"/>
    <w:basedOn w:val="Normal"/>
    <w:next w:val="Normal"/>
    <w:link w:val="Rubrik7Char"/>
    <w:semiHidden/>
    <w:unhideWhenUsed/>
    <w:qFormat/>
    <w:rsid w:val="003B68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3B68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semiHidden/>
    <w:unhideWhenUsed/>
    <w:qFormat/>
    <w:rsid w:val="003B68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D07814"/>
    <w:rPr>
      <w:rFonts w:ascii="Arial" w:eastAsiaTheme="majorEastAsia" w:hAnsi="Arial" w:cstheme="majorBidi"/>
      <w:bCs/>
      <w:color w:val="165A9B"/>
      <w:sz w:val="28"/>
      <w:szCs w:val="28"/>
    </w:rPr>
  </w:style>
  <w:style w:type="character" w:customStyle="1" w:styleId="Rubrik2Char">
    <w:name w:val="Rubrik 2 Char"/>
    <w:basedOn w:val="Standardstycketeckensnitt"/>
    <w:link w:val="Rubrik2"/>
    <w:rsid w:val="00D07814"/>
    <w:rPr>
      <w:rFonts w:ascii="Arial" w:eastAsiaTheme="majorEastAsia" w:hAnsi="Arial" w:cstheme="majorBidi"/>
      <w:bCs/>
      <w:color w:val="165A9B"/>
      <w:sz w:val="22"/>
      <w:szCs w:val="26"/>
    </w:rPr>
  </w:style>
  <w:style w:type="character" w:customStyle="1" w:styleId="Rubrik3Char">
    <w:name w:val="Rubrik 3 Char"/>
    <w:basedOn w:val="Standardstycketeckensnitt"/>
    <w:link w:val="Rubrik3"/>
    <w:rsid w:val="006F0A34"/>
    <w:rPr>
      <w:rFonts w:ascii="Arial" w:eastAsiaTheme="majorEastAsia" w:hAnsi="Arial" w:cstheme="majorBidi"/>
      <w:b/>
      <w:bCs/>
      <w:sz w:val="25"/>
      <w:szCs w:val="24"/>
      <w:lang w:val="sv-SE"/>
    </w:rPr>
  </w:style>
  <w:style w:type="paragraph" w:styleId="Sidfot">
    <w:name w:val="footer"/>
    <w:basedOn w:val="Normal"/>
    <w:link w:val="SidfotChar"/>
    <w:rsid w:val="006F0A34"/>
    <w:pPr>
      <w:tabs>
        <w:tab w:val="center" w:pos="4536"/>
        <w:tab w:val="right" w:pos="9072"/>
      </w:tabs>
    </w:pPr>
  </w:style>
  <w:style w:type="character" w:customStyle="1" w:styleId="SidfotChar">
    <w:name w:val="Sidfot Char"/>
    <w:basedOn w:val="Standardstycketeckensnitt"/>
    <w:link w:val="Sidfot"/>
    <w:rsid w:val="006F0A34"/>
    <w:rPr>
      <w:rFonts w:ascii="Arial" w:hAnsi="Arial"/>
      <w:sz w:val="18"/>
      <w:szCs w:val="24"/>
      <w:lang w:val="sv-SE"/>
    </w:rPr>
  </w:style>
  <w:style w:type="paragraph" w:styleId="Sidhuvud">
    <w:name w:val="header"/>
    <w:basedOn w:val="Normal"/>
    <w:link w:val="SidhuvudChar"/>
    <w:rsid w:val="006F0A34"/>
    <w:pPr>
      <w:tabs>
        <w:tab w:val="center" w:pos="4536"/>
        <w:tab w:val="right" w:pos="9072"/>
      </w:tabs>
    </w:pPr>
  </w:style>
  <w:style w:type="character" w:customStyle="1" w:styleId="SidhuvudChar">
    <w:name w:val="Sidhuvud Char"/>
    <w:basedOn w:val="Standardstycketeckensnitt"/>
    <w:link w:val="Sidhuvud"/>
    <w:rsid w:val="006F0A34"/>
    <w:rPr>
      <w:rFonts w:ascii="Arial" w:hAnsi="Arial"/>
      <w:sz w:val="18"/>
      <w:szCs w:val="24"/>
      <w:lang w:val="sv-SE"/>
    </w:rPr>
  </w:style>
  <w:style w:type="paragraph" w:styleId="Starktcitat">
    <w:name w:val="Intense Quote"/>
    <w:basedOn w:val="Normal"/>
    <w:next w:val="Normal"/>
    <w:link w:val="StarktcitatChar"/>
    <w:uiPriority w:val="30"/>
    <w:rsid w:val="00D21473"/>
    <w:pPr>
      <w:pBdr>
        <w:bottom w:val="single" w:sz="4" w:space="4" w:color="4472C4" w:themeColor="accent1"/>
      </w:pBdr>
      <w:spacing w:before="200" w:after="280"/>
      <w:ind w:left="936" w:right="936"/>
    </w:pPr>
    <w:rPr>
      <w:b/>
      <w:bCs/>
      <w:i/>
      <w:iCs/>
      <w:color w:val="4472C4" w:themeColor="accent1"/>
    </w:rPr>
  </w:style>
  <w:style w:type="character" w:customStyle="1" w:styleId="StarktcitatChar">
    <w:name w:val="Starkt citat Char"/>
    <w:basedOn w:val="Standardstycketeckensnitt"/>
    <w:link w:val="Starktcitat"/>
    <w:uiPriority w:val="30"/>
    <w:rsid w:val="00D21473"/>
    <w:rPr>
      <w:rFonts w:ascii="Arial" w:hAnsi="Arial"/>
      <w:b/>
      <w:bCs/>
      <w:i/>
      <w:iCs/>
      <w:color w:val="4472C4" w:themeColor="accent1"/>
      <w:sz w:val="18"/>
      <w:szCs w:val="24"/>
      <w:lang w:val="sv-SE"/>
    </w:rPr>
  </w:style>
  <w:style w:type="paragraph" w:styleId="Ballongtext">
    <w:name w:val="Balloon Text"/>
    <w:basedOn w:val="Normal"/>
    <w:link w:val="BallongtextChar"/>
    <w:rsid w:val="00CA3B5B"/>
    <w:rPr>
      <w:rFonts w:ascii="Tahoma" w:hAnsi="Tahoma" w:cs="Tahoma"/>
      <w:sz w:val="16"/>
      <w:szCs w:val="16"/>
    </w:rPr>
  </w:style>
  <w:style w:type="character" w:customStyle="1" w:styleId="BallongtextChar">
    <w:name w:val="Ballongtext Char"/>
    <w:basedOn w:val="Standardstycketeckensnitt"/>
    <w:link w:val="Ballongtext"/>
    <w:rsid w:val="00CA3B5B"/>
    <w:rPr>
      <w:rFonts w:ascii="Tahoma" w:hAnsi="Tahoma" w:cs="Tahoma"/>
      <w:sz w:val="16"/>
      <w:szCs w:val="16"/>
      <w:lang w:val="sv-SE"/>
    </w:rPr>
  </w:style>
  <w:style w:type="table" w:styleId="Tabellrutnt">
    <w:name w:val="Table Grid"/>
    <w:basedOn w:val="Normaltabell"/>
    <w:rsid w:val="0040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Versaler">
    <w:name w:val="Information_Versaler"/>
    <w:qFormat/>
    <w:rsid w:val="002C2A56"/>
    <w:pPr>
      <w:spacing w:before="70"/>
    </w:pPr>
    <w:rPr>
      <w:rFonts w:ascii="Arial" w:hAnsi="Arial"/>
      <w:caps/>
      <w:spacing w:val="9"/>
      <w:sz w:val="18"/>
      <w:szCs w:val="24"/>
    </w:rPr>
  </w:style>
  <w:style w:type="paragraph" w:customStyle="1" w:styleId="InformationInledandeversal">
    <w:name w:val="Information_Inledande_versal"/>
    <w:qFormat/>
    <w:rsid w:val="002C2A56"/>
    <w:pPr>
      <w:spacing w:line="190" w:lineRule="exact"/>
    </w:pPr>
    <w:rPr>
      <w:rFonts w:ascii="Arial" w:hAnsi="Arial"/>
      <w:spacing w:val="2"/>
      <w:sz w:val="18"/>
      <w:szCs w:val="24"/>
    </w:rPr>
  </w:style>
  <w:style w:type="paragraph" w:customStyle="1" w:styleId="FrstaStycket">
    <w:name w:val="Första_Stycket"/>
    <w:qFormat/>
    <w:rsid w:val="00C10B99"/>
    <w:pPr>
      <w:spacing w:before="80" w:after="230"/>
    </w:pPr>
    <w:rPr>
      <w:rFonts w:ascii="Arial" w:hAnsi="Arial"/>
      <w:sz w:val="18"/>
      <w:szCs w:val="24"/>
    </w:rPr>
  </w:style>
  <w:style w:type="paragraph" w:styleId="Adress-brev">
    <w:name w:val="envelope address"/>
    <w:basedOn w:val="Normal"/>
    <w:rsid w:val="003B68DE"/>
    <w:pPr>
      <w:framePr w:w="7938" w:h="1984" w:hRule="exact" w:hSpace="141" w:wrap="auto" w:hAnchor="page" w:xAlign="center" w:yAlign="bottom"/>
      <w:spacing w:after="0" w:line="240" w:lineRule="auto"/>
      <w:ind w:left="2880"/>
    </w:pPr>
    <w:rPr>
      <w:rFonts w:asciiTheme="majorHAnsi" w:eastAsiaTheme="majorEastAsia" w:hAnsiTheme="majorHAnsi" w:cstheme="majorBidi"/>
      <w:sz w:val="24"/>
    </w:rPr>
  </w:style>
  <w:style w:type="paragraph" w:styleId="Anteckningsrubrik">
    <w:name w:val="Note Heading"/>
    <w:basedOn w:val="Normal"/>
    <w:next w:val="Normal"/>
    <w:link w:val="AnteckningsrubrikChar"/>
    <w:rsid w:val="003B68DE"/>
    <w:pPr>
      <w:spacing w:after="0" w:line="240" w:lineRule="auto"/>
    </w:pPr>
  </w:style>
  <w:style w:type="character" w:customStyle="1" w:styleId="AnteckningsrubrikChar">
    <w:name w:val="Anteckningsrubrik Char"/>
    <w:basedOn w:val="Standardstycketeckensnitt"/>
    <w:link w:val="Anteckningsrubrik"/>
    <w:rsid w:val="003B68DE"/>
    <w:rPr>
      <w:rFonts w:ascii="Arial" w:hAnsi="Arial"/>
      <w:sz w:val="18"/>
      <w:szCs w:val="24"/>
      <w:lang w:val="sv-SE"/>
    </w:rPr>
  </w:style>
  <w:style w:type="character" w:styleId="AnvndHyperlnk">
    <w:name w:val="FollowedHyperlink"/>
    <w:basedOn w:val="Standardstycketeckensnitt"/>
    <w:rsid w:val="003B68DE"/>
    <w:rPr>
      <w:color w:val="954F72" w:themeColor="followedHyperlink"/>
      <w:u w:val="single"/>
      <w:lang w:val="sv-SE"/>
    </w:rPr>
  </w:style>
  <w:style w:type="paragraph" w:styleId="Avslutandetext">
    <w:name w:val="Closing"/>
    <w:basedOn w:val="Normal"/>
    <w:link w:val="AvslutandetextChar"/>
    <w:rsid w:val="003B68DE"/>
    <w:pPr>
      <w:spacing w:after="0" w:line="240" w:lineRule="auto"/>
      <w:ind w:left="4252"/>
    </w:pPr>
  </w:style>
  <w:style w:type="character" w:customStyle="1" w:styleId="AvslutandetextChar">
    <w:name w:val="Avslutande text Char"/>
    <w:basedOn w:val="Standardstycketeckensnitt"/>
    <w:link w:val="Avslutandetext"/>
    <w:rsid w:val="003B68DE"/>
    <w:rPr>
      <w:rFonts w:ascii="Arial" w:hAnsi="Arial"/>
      <w:sz w:val="18"/>
      <w:szCs w:val="24"/>
      <w:lang w:val="sv-SE"/>
    </w:rPr>
  </w:style>
  <w:style w:type="paragraph" w:styleId="Avsndaradress-brev">
    <w:name w:val="envelope return"/>
    <w:basedOn w:val="Normal"/>
    <w:rsid w:val="003B68DE"/>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semiHidden/>
    <w:unhideWhenUsed/>
    <w:qFormat/>
    <w:rsid w:val="003B68DE"/>
    <w:pPr>
      <w:spacing w:after="200" w:line="240" w:lineRule="auto"/>
    </w:pPr>
    <w:rPr>
      <w:b/>
      <w:bCs/>
      <w:color w:val="4472C4" w:themeColor="accent1"/>
      <w:szCs w:val="18"/>
    </w:rPr>
  </w:style>
  <w:style w:type="character" w:styleId="Betoning">
    <w:name w:val="Emphasis"/>
    <w:basedOn w:val="Standardstycketeckensnitt"/>
    <w:rsid w:val="003B68DE"/>
    <w:rPr>
      <w:i/>
      <w:iCs/>
      <w:lang w:val="sv-SE"/>
    </w:rPr>
  </w:style>
  <w:style w:type="character" w:styleId="Bokenstitel">
    <w:name w:val="Book Title"/>
    <w:basedOn w:val="Standardstycketeckensnitt"/>
    <w:uiPriority w:val="33"/>
    <w:rsid w:val="003B68DE"/>
    <w:rPr>
      <w:b/>
      <w:bCs/>
      <w:smallCaps/>
      <w:spacing w:val="5"/>
      <w:lang w:val="sv-SE"/>
    </w:rPr>
  </w:style>
  <w:style w:type="paragraph" w:styleId="Brdtext">
    <w:name w:val="Body Text"/>
    <w:basedOn w:val="Normal"/>
    <w:link w:val="BrdtextChar"/>
    <w:rsid w:val="003B68DE"/>
  </w:style>
  <w:style w:type="character" w:customStyle="1" w:styleId="BrdtextChar">
    <w:name w:val="Brödtext Char"/>
    <w:basedOn w:val="Standardstycketeckensnitt"/>
    <w:link w:val="Brdtext"/>
    <w:rsid w:val="003B68DE"/>
    <w:rPr>
      <w:rFonts w:ascii="Arial" w:hAnsi="Arial"/>
      <w:sz w:val="18"/>
      <w:szCs w:val="24"/>
      <w:lang w:val="sv-SE"/>
    </w:rPr>
  </w:style>
  <w:style w:type="paragraph" w:styleId="Brdtext2">
    <w:name w:val="Body Text 2"/>
    <w:basedOn w:val="Normal"/>
    <w:link w:val="Brdtext2Char"/>
    <w:rsid w:val="003B68DE"/>
    <w:pPr>
      <w:spacing w:line="480" w:lineRule="auto"/>
    </w:pPr>
  </w:style>
  <w:style w:type="character" w:customStyle="1" w:styleId="Brdtext2Char">
    <w:name w:val="Brödtext 2 Char"/>
    <w:basedOn w:val="Standardstycketeckensnitt"/>
    <w:link w:val="Brdtext2"/>
    <w:rsid w:val="003B68DE"/>
    <w:rPr>
      <w:rFonts w:ascii="Arial" w:hAnsi="Arial"/>
      <w:sz w:val="18"/>
      <w:szCs w:val="24"/>
      <w:lang w:val="sv-SE"/>
    </w:rPr>
  </w:style>
  <w:style w:type="paragraph" w:styleId="Brdtext3">
    <w:name w:val="Body Text 3"/>
    <w:basedOn w:val="Normal"/>
    <w:link w:val="Brdtext3Char"/>
    <w:rsid w:val="003B68DE"/>
    <w:rPr>
      <w:sz w:val="16"/>
      <w:szCs w:val="16"/>
    </w:rPr>
  </w:style>
  <w:style w:type="character" w:customStyle="1" w:styleId="Brdtext3Char">
    <w:name w:val="Brödtext 3 Char"/>
    <w:basedOn w:val="Standardstycketeckensnitt"/>
    <w:link w:val="Brdtext3"/>
    <w:rsid w:val="003B68DE"/>
    <w:rPr>
      <w:rFonts w:ascii="Arial" w:hAnsi="Arial"/>
      <w:sz w:val="16"/>
      <w:szCs w:val="16"/>
      <w:lang w:val="sv-SE"/>
    </w:rPr>
  </w:style>
  <w:style w:type="paragraph" w:styleId="Brdtextmedfrstaindrag">
    <w:name w:val="Body Text First Indent"/>
    <w:basedOn w:val="Brdtext"/>
    <w:link w:val="BrdtextmedfrstaindragChar"/>
    <w:rsid w:val="003B68DE"/>
    <w:pPr>
      <w:ind w:firstLine="360"/>
    </w:pPr>
  </w:style>
  <w:style w:type="character" w:customStyle="1" w:styleId="BrdtextmedfrstaindragChar">
    <w:name w:val="Brödtext med första indrag Char"/>
    <w:basedOn w:val="BrdtextChar"/>
    <w:link w:val="Brdtextmedfrstaindrag"/>
    <w:rsid w:val="003B68DE"/>
    <w:rPr>
      <w:rFonts w:ascii="Arial" w:hAnsi="Arial"/>
      <w:sz w:val="18"/>
      <w:szCs w:val="24"/>
      <w:lang w:val="sv-SE"/>
    </w:rPr>
  </w:style>
  <w:style w:type="paragraph" w:styleId="Brdtextmedindrag">
    <w:name w:val="Body Text Indent"/>
    <w:basedOn w:val="Normal"/>
    <w:link w:val="BrdtextmedindragChar"/>
    <w:rsid w:val="003B68DE"/>
    <w:pPr>
      <w:ind w:left="283"/>
    </w:pPr>
  </w:style>
  <w:style w:type="character" w:customStyle="1" w:styleId="BrdtextmedindragChar">
    <w:name w:val="Brödtext med indrag Char"/>
    <w:basedOn w:val="Standardstycketeckensnitt"/>
    <w:link w:val="Brdtextmedindrag"/>
    <w:rsid w:val="003B68DE"/>
    <w:rPr>
      <w:rFonts w:ascii="Arial" w:hAnsi="Arial"/>
      <w:sz w:val="18"/>
      <w:szCs w:val="24"/>
      <w:lang w:val="sv-SE"/>
    </w:rPr>
  </w:style>
  <w:style w:type="paragraph" w:styleId="Brdtextmedfrstaindrag2">
    <w:name w:val="Body Text First Indent 2"/>
    <w:basedOn w:val="Brdtextmedindrag"/>
    <w:link w:val="Brdtextmedfrstaindrag2Char"/>
    <w:rsid w:val="003B68DE"/>
    <w:pPr>
      <w:ind w:left="360" w:firstLine="360"/>
    </w:pPr>
  </w:style>
  <w:style w:type="character" w:customStyle="1" w:styleId="Brdtextmedfrstaindrag2Char">
    <w:name w:val="Brödtext med första indrag 2 Char"/>
    <w:basedOn w:val="BrdtextmedindragChar"/>
    <w:link w:val="Brdtextmedfrstaindrag2"/>
    <w:rsid w:val="003B68DE"/>
    <w:rPr>
      <w:rFonts w:ascii="Arial" w:hAnsi="Arial"/>
      <w:sz w:val="18"/>
      <w:szCs w:val="24"/>
      <w:lang w:val="sv-SE"/>
    </w:rPr>
  </w:style>
  <w:style w:type="paragraph" w:styleId="Brdtextmedindrag2">
    <w:name w:val="Body Text Indent 2"/>
    <w:basedOn w:val="Normal"/>
    <w:link w:val="Brdtextmedindrag2Char"/>
    <w:rsid w:val="003B68DE"/>
    <w:pPr>
      <w:spacing w:line="480" w:lineRule="auto"/>
      <w:ind w:left="283"/>
    </w:pPr>
  </w:style>
  <w:style w:type="character" w:customStyle="1" w:styleId="Brdtextmedindrag2Char">
    <w:name w:val="Brödtext med indrag 2 Char"/>
    <w:basedOn w:val="Standardstycketeckensnitt"/>
    <w:link w:val="Brdtextmedindrag2"/>
    <w:rsid w:val="003B68DE"/>
    <w:rPr>
      <w:rFonts w:ascii="Arial" w:hAnsi="Arial"/>
      <w:sz w:val="18"/>
      <w:szCs w:val="24"/>
      <w:lang w:val="sv-SE"/>
    </w:rPr>
  </w:style>
  <w:style w:type="paragraph" w:styleId="Brdtextmedindrag3">
    <w:name w:val="Body Text Indent 3"/>
    <w:basedOn w:val="Normal"/>
    <w:link w:val="Brdtextmedindrag3Char"/>
    <w:rsid w:val="003B68DE"/>
    <w:pPr>
      <w:ind w:left="283"/>
    </w:pPr>
    <w:rPr>
      <w:sz w:val="16"/>
      <w:szCs w:val="16"/>
    </w:rPr>
  </w:style>
  <w:style w:type="character" w:customStyle="1" w:styleId="Brdtextmedindrag3Char">
    <w:name w:val="Brödtext med indrag 3 Char"/>
    <w:basedOn w:val="Standardstycketeckensnitt"/>
    <w:link w:val="Brdtextmedindrag3"/>
    <w:rsid w:val="003B68DE"/>
    <w:rPr>
      <w:rFonts w:ascii="Arial" w:hAnsi="Arial"/>
      <w:sz w:val="16"/>
      <w:szCs w:val="16"/>
      <w:lang w:val="sv-SE"/>
    </w:rPr>
  </w:style>
  <w:style w:type="paragraph" w:styleId="Citat">
    <w:name w:val="Quote"/>
    <w:basedOn w:val="Normal"/>
    <w:next w:val="Normal"/>
    <w:link w:val="CitatChar"/>
    <w:uiPriority w:val="29"/>
    <w:qFormat/>
    <w:rsid w:val="003B68DE"/>
    <w:rPr>
      <w:i/>
      <w:iCs/>
      <w:color w:val="000000" w:themeColor="text1"/>
    </w:rPr>
  </w:style>
  <w:style w:type="character" w:customStyle="1" w:styleId="CitatChar">
    <w:name w:val="Citat Char"/>
    <w:basedOn w:val="Standardstycketeckensnitt"/>
    <w:link w:val="Citat"/>
    <w:uiPriority w:val="29"/>
    <w:rsid w:val="003B68DE"/>
    <w:rPr>
      <w:rFonts w:ascii="Arial" w:hAnsi="Arial"/>
      <w:i/>
      <w:iCs/>
      <w:color w:val="000000" w:themeColor="text1"/>
      <w:sz w:val="18"/>
      <w:szCs w:val="24"/>
      <w:lang w:val="sv-SE"/>
    </w:rPr>
  </w:style>
  <w:style w:type="paragraph" w:styleId="Citatfrteckning">
    <w:name w:val="table of authorities"/>
    <w:basedOn w:val="Normal"/>
    <w:next w:val="Normal"/>
    <w:rsid w:val="003B68DE"/>
    <w:pPr>
      <w:spacing w:after="0"/>
      <w:ind w:left="180" w:hanging="180"/>
    </w:pPr>
  </w:style>
  <w:style w:type="paragraph" w:styleId="Citatfrteckningsrubrik">
    <w:name w:val="toa heading"/>
    <w:basedOn w:val="Normal"/>
    <w:next w:val="Normal"/>
    <w:rsid w:val="003B68DE"/>
    <w:pPr>
      <w:spacing w:before="120"/>
    </w:pPr>
    <w:rPr>
      <w:rFonts w:asciiTheme="majorHAnsi" w:eastAsiaTheme="majorEastAsia" w:hAnsiTheme="majorHAnsi" w:cstheme="majorBidi"/>
      <w:b/>
      <w:bCs/>
      <w:sz w:val="24"/>
    </w:rPr>
  </w:style>
  <w:style w:type="paragraph" w:styleId="Datum">
    <w:name w:val="Date"/>
    <w:basedOn w:val="Normal"/>
    <w:next w:val="Normal"/>
    <w:link w:val="DatumChar"/>
    <w:rsid w:val="003B68DE"/>
  </w:style>
  <w:style w:type="character" w:customStyle="1" w:styleId="DatumChar">
    <w:name w:val="Datum Char"/>
    <w:basedOn w:val="Standardstycketeckensnitt"/>
    <w:link w:val="Datum"/>
    <w:rsid w:val="003B68DE"/>
    <w:rPr>
      <w:rFonts w:ascii="Arial" w:hAnsi="Arial"/>
      <w:sz w:val="18"/>
      <w:szCs w:val="24"/>
      <w:lang w:val="sv-SE"/>
    </w:rPr>
  </w:style>
  <w:style w:type="character" w:styleId="Diskretbetoning">
    <w:name w:val="Subtle Emphasis"/>
    <w:basedOn w:val="Standardstycketeckensnitt"/>
    <w:uiPriority w:val="19"/>
    <w:rsid w:val="003B68DE"/>
    <w:rPr>
      <w:i/>
      <w:iCs/>
      <w:color w:val="808080" w:themeColor="text1" w:themeTint="7F"/>
      <w:lang w:val="sv-SE"/>
    </w:rPr>
  </w:style>
  <w:style w:type="character" w:styleId="Diskretreferens">
    <w:name w:val="Subtle Reference"/>
    <w:basedOn w:val="Standardstycketeckensnitt"/>
    <w:uiPriority w:val="31"/>
    <w:rsid w:val="003B68DE"/>
    <w:rPr>
      <w:smallCaps/>
      <w:color w:val="ED7D31" w:themeColor="accent2"/>
      <w:u w:val="single"/>
      <w:lang w:val="sv-SE"/>
    </w:rPr>
  </w:style>
  <w:style w:type="table" w:styleId="Diskrettabell1">
    <w:name w:val="Table Subtle 1"/>
    <w:basedOn w:val="Normaltabell"/>
    <w:rsid w:val="003B68DE"/>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3B68DE"/>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rsid w:val="003B68DE"/>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rsid w:val="003B68DE"/>
    <w:rPr>
      <w:rFonts w:ascii="Tahoma" w:hAnsi="Tahoma" w:cs="Tahoma"/>
      <w:sz w:val="16"/>
      <w:szCs w:val="16"/>
      <w:lang w:val="sv-SE"/>
    </w:rPr>
  </w:style>
  <w:style w:type="table" w:styleId="Eleganttabell">
    <w:name w:val="Table Elegant"/>
    <w:basedOn w:val="Normaltabell"/>
    <w:rsid w:val="003B68DE"/>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rsid w:val="003B68DE"/>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3B68DE"/>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rsid w:val="003B68DE"/>
    <w:pPr>
      <w:spacing w:after="0" w:line="240" w:lineRule="auto"/>
    </w:pPr>
  </w:style>
  <w:style w:type="character" w:customStyle="1" w:styleId="E-postsignaturChar">
    <w:name w:val="E-postsignatur Char"/>
    <w:basedOn w:val="Standardstycketeckensnitt"/>
    <w:link w:val="E-postsignatur"/>
    <w:rsid w:val="003B68DE"/>
    <w:rPr>
      <w:rFonts w:ascii="Arial" w:hAnsi="Arial"/>
      <w:sz w:val="18"/>
      <w:szCs w:val="24"/>
      <w:lang w:val="sv-SE"/>
    </w:rPr>
  </w:style>
  <w:style w:type="paragraph" w:styleId="Figurfrteckning">
    <w:name w:val="table of figures"/>
    <w:basedOn w:val="Normal"/>
    <w:next w:val="Normal"/>
    <w:rsid w:val="003B68DE"/>
    <w:pPr>
      <w:spacing w:after="0"/>
    </w:pPr>
  </w:style>
  <w:style w:type="character" w:styleId="Fotnotsreferens">
    <w:name w:val="footnote reference"/>
    <w:basedOn w:val="Standardstycketeckensnitt"/>
    <w:rsid w:val="003B68DE"/>
    <w:rPr>
      <w:vertAlign w:val="superscript"/>
      <w:lang w:val="sv-SE"/>
    </w:rPr>
  </w:style>
  <w:style w:type="paragraph" w:styleId="Fotnotstext">
    <w:name w:val="footnote text"/>
    <w:basedOn w:val="Normal"/>
    <w:link w:val="FotnotstextChar"/>
    <w:rsid w:val="006107C8"/>
    <w:pPr>
      <w:spacing w:after="0" w:line="240" w:lineRule="auto"/>
    </w:pPr>
    <w:rPr>
      <w:szCs w:val="20"/>
    </w:rPr>
  </w:style>
  <w:style w:type="character" w:customStyle="1" w:styleId="FotnotstextChar">
    <w:name w:val="Fotnotstext Char"/>
    <w:basedOn w:val="Standardstycketeckensnitt"/>
    <w:link w:val="Fotnotstext"/>
    <w:rsid w:val="006107C8"/>
    <w:rPr>
      <w:rFonts w:ascii="Arial" w:hAnsi="Arial"/>
      <w:sz w:val="18"/>
      <w:lang w:val="sv-SE"/>
    </w:rPr>
  </w:style>
  <w:style w:type="table" w:styleId="Frgadlista">
    <w:name w:val="Colorful List"/>
    <w:basedOn w:val="Normaltabell"/>
    <w:uiPriority w:val="72"/>
    <w:rsid w:val="003B68D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3B68D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rgadlista-dekorfrg2">
    <w:name w:val="Colorful List Accent 2"/>
    <w:basedOn w:val="Normaltabell"/>
    <w:uiPriority w:val="72"/>
    <w:rsid w:val="003B68D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rgadlista-dekorfrg3">
    <w:name w:val="Colorful List Accent 3"/>
    <w:basedOn w:val="Normaltabell"/>
    <w:uiPriority w:val="72"/>
    <w:rsid w:val="003B68D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rgadlista-dekorfrg4">
    <w:name w:val="Colorful List Accent 4"/>
    <w:basedOn w:val="Normaltabell"/>
    <w:uiPriority w:val="72"/>
    <w:rsid w:val="003B68D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rgadlista-dekorfrg5">
    <w:name w:val="Colorful List Accent 5"/>
    <w:basedOn w:val="Normaltabell"/>
    <w:uiPriority w:val="72"/>
    <w:rsid w:val="003B68D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rgadlista-dekorfrg6">
    <w:name w:val="Colorful List Accent 6"/>
    <w:basedOn w:val="Normaltabell"/>
    <w:uiPriority w:val="72"/>
    <w:rsid w:val="003B68D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rgadskuggning">
    <w:name w:val="Colorful Shading"/>
    <w:basedOn w:val="Normaltabell"/>
    <w:uiPriority w:val="71"/>
    <w:rsid w:val="003B68D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3B68D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3B68D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3B68D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rgadskuggning-dekorfrg4">
    <w:name w:val="Colorful Shading Accent 4"/>
    <w:basedOn w:val="Normaltabell"/>
    <w:uiPriority w:val="71"/>
    <w:rsid w:val="003B68D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3B68D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3B68D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rsid w:val="003B68DE"/>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3B68DE"/>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3B68DE"/>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rgatrutnt-dekorfrg2">
    <w:name w:val="Colorful Grid Accent 2"/>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rgatrutnt-dekorfrg3">
    <w:name w:val="Colorful Grid Accent 3"/>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rgatrutnt-dekorfrg4">
    <w:name w:val="Colorful Grid Accent 4"/>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rgatrutnt-dekorfrg5">
    <w:name w:val="Colorful Grid Accent 5"/>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rgatrutnt-dekorfrg6">
    <w:name w:val="Colorful Grid Accent 6"/>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HTML-adress">
    <w:name w:val="HTML Address"/>
    <w:basedOn w:val="Normal"/>
    <w:link w:val="HTML-adressChar"/>
    <w:rsid w:val="003B68DE"/>
    <w:pPr>
      <w:spacing w:after="0" w:line="240" w:lineRule="auto"/>
    </w:pPr>
    <w:rPr>
      <w:i/>
      <w:iCs/>
    </w:rPr>
  </w:style>
  <w:style w:type="character" w:customStyle="1" w:styleId="HTML-adressChar">
    <w:name w:val="HTML - adress Char"/>
    <w:basedOn w:val="Standardstycketeckensnitt"/>
    <w:link w:val="HTML-adress"/>
    <w:rsid w:val="003B68DE"/>
    <w:rPr>
      <w:rFonts w:ascii="Arial" w:hAnsi="Arial"/>
      <w:i/>
      <w:iCs/>
      <w:sz w:val="18"/>
      <w:szCs w:val="24"/>
      <w:lang w:val="sv-SE"/>
    </w:rPr>
  </w:style>
  <w:style w:type="character" w:styleId="HTML-akronym">
    <w:name w:val="HTML Acronym"/>
    <w:basedOn w:val="Standardstycketeckensnitt"/>
    <w:rsid w:val="003B68DE"/>
    <w:rPr>
      <w:lang w:val="sv-SE"/>
    </w:rPr>
  </w:style>
  <w:style w:type="character" w:styleId="HTML-citat">
    <w:name w:val="HTML Cite"/>
    <w:basedOn w:val="Standardstycketeckensnitt"/>
    <w:rsid w:val="003B68DE"/>
    <w:rPr>
      <w:i/>
      <w:iCs/>
      <w:lang w:val="sv-SE"/>
    </w:rPr>
  </w:style>
  <w:style w:type="character" w:styleId="HTML-definition">
    <w:name w:val="HTML Definition"/>
    <w:basedOn w:val="Standardstycketeckensnitt"/>
    <w:rsid w:val="003B68DE"/>
    <w:rPr>
      <w:i/>
      <w:iCs/>
      <w:lang w:val="sv-SE"/>
    </w:rPr>
  </w:style>
  <w:style w:type="character" w:styleId="HTML-exempel">
    <w:name w:val="HTML Sample"/>
    <w:basedOn w:val="Standardstycketeckensnitt"/>
    <w:rsid w:val="003B68DE"/>
    <w:rPr>
      <w:rFonts w:ascii="Consolas" w:hAnsi="Consolas"/>
      <w:sz w:val="24"/>
      <w:szCs w:val="24"/>
      <w:lang w:val="sv-SE"/>
    </w:rPr>
  </w:style>
  <w:style w:type="paragraph" w:styleId="HTML-frformaterad">
    <w:name w:val="HTML Preformatted"/>
    <w:basedOn w:val="Normal"/>
    <w:link w:val="HTML-frformateradChar"/>
    <w:rsid w:val="003B68DE"/>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rsid w:val="003B68DE"/>
    <w:rPr>
      <w:rFonts w:ascii="Consolas" w:hAnsi="Consolas"/>
      <w:lang w:val="sv-SE"/>
    </w:rPr>
  </w:style>
  <w:style w:type="character" w:styleId="HTML-kod">
    <w:name w:val="HTML Code"/>
    <w:basedOn w:val="Standardstycketeckensnitt"/>
    <w:rsid w:val="003B68DE"/>
    <w:rPr>
      <w:rFonts w:ascii="Consolas" w:hAnsi="Consolas"/>
      <w:sz w:val="20"/>
      <w:szCs w:val="20"/>
      <w:lang w:val="sv-SE"/>
    </w:rPr>
  </w:style>
  <w:style w:type="character" w:styleId="HTML-skrivmaskin">
    <w:name w:val="HTML Typewriter"/>
    <w:basedOn w:val="Standardstycketeckensnitt"/>
    <w:rsid w:val="003B68DE"/>
    <w:rPr>
      <w:rFonts w:ascii="Consolas" w:hAnsi="Consolas"/>
      <w:sz w:val="20"/>
      <w:szCs w:val="20"/>
      <w:lang w:val="sv-SE"/>
    </w:rPr>
  </w:style>
  <w:style w:type="character" w:styleId="HTML-tangentbord">
    <w:name w:val="HTML Keyboard"/>
    <w:basedOn w:val="Standardstycketeckensnitt"/>
    <w:rsid w:val="003B68DE"/>
    <w:rPr>
      <w:rFonts w:ascii="Consolas" w:hAnsi="Consolas"/>
      <w:sz w:val="20"/>
      <w:szCs w:val="20"/>
      <w:lang w:val="sv-SE"/>
    </w:rPr>
  </w:style>
  <w:style w:type="character" w:styleId="HTML-variabel">
    <w:name w:val="HTML Variable"/>
    <w:basedOn w:val="Standardstycketeckensnitt"/>
    <w:rsid w:val="003B68DE"/>
    <w:rPr>
      <w:i/>
      <w:iCs/>
      <w:lang w:val="sv-SE"/>
    </w:rPr>
  </w:style>
  <w:style w:type="character" w:styleId="Hyperlnk">
    <w:name w:val="Hyperlink"/>
    <w:basedOn w:val="Standardstycketeckensnitt"/>
    <w:rsid w:val="003B68DE"/>
    <w:rPr>
      <w:color w:val="0563C1" w:themeColor="hyperlink"/>
      <w:u w:val="single"/>
      <w:lang w:val="sv-SE"/>
    </w:rPr>
  </w:style>
  <w:style w:type="paragraph" w:styleId="Index1">
    <w:name w:val="index 1"/>
    <w:basedOn w:val="Normal"/>
    <w:next w:val="Normal"/>
    <w:autoRedefine/>
    <w:rsid w:val="003B68DE"/>
    <w:pPr>
      <w:spacing w:after="0" w:line="240" w:lineRule="auto"/>
      <w:ind w:left="180" w:hanging="180"/>
    </w:pPr>
  </w:style>
  <w:style w:type="paragraph" w:styleId="Index2">
    <w:name w:val="index 2"/>
    <w:basedOn w:val="Normal"/>
    <w:next w:val="Normal"/>
    <w:autoRedefine/>
    <w:rsid w:val="003B68DE"/>
    <w:pPr>
      <w:spacing w:after="0" w:line="240" w:lineRule="auto"/>
      <w:ind w:left="360" w:hanging="180"/>
    </w:pPr>
  </w:style>
  <w:style w:type="paragraph" w:styleId="Index3">
    <w:name w:val="index 3"/>
    <w:basedOn w:val="Normal"/>
    <w:next w:val="Normal"/>
    <w:autoRedefine/>
    <w:rsid w:val="003B68DE"/>
    <w:pPr>
      <w:spacing w:after="0" w:line="240" w:lineRule="auto"/>
      <w:ind w:left="540" w:hanging="180"/>
    </w:pPr>
  </w:style>
  <w:style w:type="paragraph" w:styleId="Index4">
    <w:name w:val="index 4"/>
    <w:basedOn w:val="Normal"/>
    <w:next w:val="Normal"/>
    <w:autoRedefine/>
    <w:rsid w:val="003B68DE"/>
    <w:pPr>
      <w:spacing w:after="0" w:line="240" w:lineRule="auto"/>
      <w:ind w:left="720" w:hanging="180"/>
    </w:pPr>
  </w:style>
  <w:style w:type="paragraph" w:styleId="Index5">
    <w:name w:val="index 5"/>
    <w:basedOn w:val="Normal"/>
    <w:next w:val="Normal"/>
    <w:autoRedefine/>
    <w:rsid w:val="003B68DE"/>
    <w:pPr>
      <w:spacing w:after="0" w:line="240" w:lineRule="auto"/>
      <w:ind w:left="900" w:hanging="180"/>
    </w:pPr>
  </w:style>
  <w:style w:type="paragraph" w:styleId="Index6">
    <w:name w:val="index 6"/>
    <w:basedOn w:val="Normal"/>
    <w:next w:val="Normal"/>
    <w:autoRedefine/>
    <w:rsid w:val="003B68DE"/>
    <w:pPr>
      <w:spacing w:after="0" w:line="240" w:lineRule="auto"/>
      <w:ind w:left="1080" w:hanging="180"/>
    </w:pPr>
  </w:style>
  <w:style w:type="paragraph" w:styleId="Index7">
    <w:name w:val="index 7"/>
    <w:basedOn w:val="Normal"/>
    <w:next w:val="Normal"/>
    <w:autoRedefine/>
    <w:rsid w:val="003B68DE"/>
    <w:pPr>
      <w:spacing w:after="0" w:line="240" w:lineRule="auto"/>
      <w:ind w:left="1260" w:hanging="180"/>
    </w:pPr>
  </w:style>
  <w:style w:type="paragraph" w:styleId="Index8">
    <w:name w:val="index 8"/>
    <w:basedOn w:val="Normal"/>
    <w:next w:val="Normal"/>
    <w:autoRedefine/>
    <w:rsid w:val="003B68DE"/>
    <w:pPr>
      <w:spacing w:after="0" w:line="240" w:lineRule="auto"/>
      <w:ind w:left="1440" w:hanging="180"/>
    </w:pPr>
  </w:style>
  <w:style w:type="paragraph" w:styleId="Index9">
    <w:name w:val="index 9"/>
    <w:basedOn w:val="Normal"/>
    <w:next w:val="Normal"/>
    <w:autoRedefine/>
    <w:rsid w:val="003B68DE"/>
    <w:pPr>
      <w:spacing w:after="0" w:line="240" w:lineRule="auto"/>
      <w:ind w:left="1620" w:hanging="180"/>
    </w:pPr>
  </w:style>
  <w:style w:type="paragraph" w:styleId="Indexrubrik">
    <w:name w:val="index heading"/>
    <w:basedOn w:val="Normal"/>
    <w:next w:val="Index1"/>
    <w:rsid w:val="003B68DE"/>
    <w:rPr>
      <w:rFonts w:asciiTheme="majorHAnsi" w:eastAsiaTheme="majorEastAsia" w:hAnsiTheme="majorHAnsi" w:cstheme="majorBidi"/>
      <w:b/>
      <w:bCs/>
    </w:rPr>
  </w:style>
  <w:style w:type="paragraph" w:styleId="Indragetstycke">
    <w:name w:val="Block Text"/>
    <w:basedOn w:val="Normal"/>
    <w:rsid w:val="003B68D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Ingetavstnd">
    <w:name w:val="No Spacing"/>
    <w:uiPriority w:val="1"/>
    <w:rsid w:val="003B68DE"/>
    <w:rPr>
      <w:rFonts w:ascii="Arial" w:hAnsi="Arial"/>
      <w:sz w:val="18"/>
      <w:szCs w:val="24"/>
    </w:rPr>
  </w:style>
  <w:style w:type="paragraph" w:styleId="Inledning">
    <w:name w:val="Salutation"/>
    <w:basedOn w:val="Normal"/>
    <w:next w:val="Normal"/>
    <w:link w:val="InledningChar"/>
    <w:rsid w:val="003B68DE"/>
  </w:style>
  <w:style w:type="character" w:customStyle="1" w:styleId="InledningChar">
    <w:name w:val="Inledning Char"/>
    <w:basedOn w:val="Standardstycketeckensnitt"/>
    <w:link w:val="Inledning"/>
    <w:rsid w:val="003B68DE"/>
    <w:rPr>
      <w:rFonts w:ascii="Arial" w:hAnsi="Arial"/>
      <w:sz w:val="18"/>
      <w:szCs w:val="24"/>
      <w:lang w:val="sv-SE"/>
    </w:rPr>
  </w:style>
  <w:style w:type="paragraph" w:styleId="Innehll1">
    <w:name w:val="toc 1"/>
    <w:basedOn w:val="Normal"/>
    <w:next w:val="Normal"/>
    <w:autoRedefine/>
    <w:rsid w:val="003B68DE"/>
    <w:pPr>
      <w:spacing w:after="100"/>
    </w:pPr>
  </w:style>
  <w:style w:type="paragraph" w:styleId="Innehll2">
    <w:name w:val="toc 2"/>
    <w:basedOn w:val="Normal"/>
    <w:next w:val="Normal"/>
    <w:autoRedefine/>
    <w:rsid w:val="003B68DE"/>
    <w:pPr>
      <w:spacing w:after="100"/>
      <w:ind w:left="180"/>
    </w:pPr>
  </w:style>
  <w:style w:type="paragraph" w:styleId="Innehll3">
    <w:name w:val="toc 3"/>
    <w:basedOn w:val="Normal"/>
    <w:next w:val="Normal"/>
    <w:autoRedefine/>
    <w:rsid w:val="003B68DE"/>
    <w:pPr>
      <w:spacing w:after="100"/>
      <w:ind w:left="360"/>
    </w:pPr>
  </w:style>
  <w:style w:type="paragraph" w:styleId="Innehll4">
    <w:name w:val="toc 4"/>
    <w:basedOn w:val="Normal"/>
    <w:next w:val="Normal"/>
    <w:autoRedefine/>
    <w:rsid w:val="003B68DE"/>
    <w:pPr>
      <w:spacing w:after="100"/>
      <w:ind w:left="540"/>
    </w:pPr>
  </w:style>
  <w:style w:type="paragraph" w:styleId="Innehll5">
    <w:name w:val="toc 5"/>
    <w:basedOn w:val="Normal"/>
    <w:next w:val="Normal"/>
    <w:autoRedefine/>
    <w:rsid w:val="003B68DE"/>
    <w:pPr>
      <w:spacing w:after="100"/>
      <w:ind w:left="720"/>
    </w:pPr>
  </w:style>
  <w:style w:type="paragraph" w:styleId="Innehll6">
    <w:name w:val="toc 6"/>
    <w:basedOn w:val="Normal"/>
    <w:next w:val="Normal"/>
    <w:autoRedefine/>
    <w:rsid w:val="003B68DE"/>
    <w:pPr>
      <w:spacing w:after="100"/>
      <w:ind w:left="900"/>
    </w:pPr>
  </w:style>
  <w:style w:type="paragraph" w:styleId="Innehll7">
    <w:name w:val="toc 7"/>
    <w:basedOn w:val="Normal"/>
    <w:next w:val="Normal"/>
    <w:autoRedefine/>
    <w:rsid w:val="003B68DE"/>
    <w:pPr>
      <w:spacing w:after="100"/>
      <w:ind w:left="1080"/>
    </w:pPr>
  </w:style>
  <w:style w:type="paragraph" w:styleId="Innehll8">
    <w:name w:val="toc 8"/>
    <w:basedOn w:val="Normal"/>
    <w:next w:val="Normal"/>
    <w:autoRedefine/>
    <w:rsid w:val="003B68DE"/>
    <w:pPr>
      <w:spacing w:after="100"/>
      <w:ind w:left="1260"/>
    </w:pPr>
  </w:style>
  <w:style w:type="paragraph" w:styleId="Innehll9">
    <w:name w:val="toc 9"/>
    <w:basedOn w:val="Normal"/>
    <w:next w:val="Normal"/>
    <w:autoRedefine/>
    <w:rsid w:val="003B68DE"/>
    <w:pPr>
      <w:spacing w:after="100"/>
      <w:ind w:left="1440"/>
    </w:pPr>
  </w:style>
  <w:style w:type="paragraph" w:styleId="Innehllsfrteckningsrubrik">
    <w:name w:val="TOC Heading"/>
    <w:basedOn w:val="Rubrik1"/>
    <w:next w:val="Normal"/>
    <w:uiPriority w:val="39"/>
    <w:semiHidden/>
    <w:unhideWhenUsed/>
    <w:qFormat/>
    <w:rsid w:val="003B68DE"/>
    <w:pPr>
      <w:spacing w:before="480" w:after="0" w:line="240" w:lineRule="atLeast"/>
      <w:outlineLvl w:val="9"/>
    </w:pPr>
    <w:rPr>
      <w:rFonts w:asciiTheme="majorHAnsi" w:hAnsiTheme="majorHAnsi"/>
      <w:b/>
      <w:color w:val="2F5496" w:themeColor="accent1" w:themeShade="BF"/>
    </w:rPr>
  </w:style>
  <w:style w:type="paragraph" w:styleId="Kommentarer">
    <w:name w:val="annotation text"/>
    <w:basedOn w:val="Normal"/>
    <w:link w:val="KommentarerChar"/>
    <w:rsid w:val="003B68DE"/>
    <w:pPr>
      <w:spacing w:line="240" w:lineRule="auto"/>
    </w:pPr>
    <w:rPr>
      <w:sz w:val="20"/>
      <w:szCs w:val="20"/>
    </w:rPr>
  </w:style>
  <w:style w:type="character" w:customStyle="1" w:styleId="KommentarerChar">
    <w:name w:val="Kommentarer Char"/>
    <w:basedOn w:val="Standardstycketeckensnitt"/>
    <w:link w:val="Kommentarer"/>
    <w:rsid w:val="003B68DE"/>
    <w:rPr>
      <w:rFonts w:ascii="Arial" w:hAnsi="Arial"/>
      <w:lang w:val="sv-SE"/>
    </w:rPr>
  </w:style>
  <w:style w:type="character" w:styleId="Kommentarsreferens">
    <w:name w:val="annotation reference"/>
    <w:basedOn w:val="Standardstycketeckensnitt"/>
    <w:rsid w:val="003B68DE"/>
    <w:rPr>
      <w:sz w:val="16"/>
      <w:szCs w:val="16"/>
      <w:lang w:val="sv-SE"/>
    </w:rPr>
  </w:style>
  <w:style w:type="paragraph" w:styleId="Kommentarsmne">
    <w:name w:val="annotation subject"/>
    <w:basedOn w:val="Kommentarer"/>
    <w:next w:val="Kommentarer"/>
    <w:link w:val="KommentarsmneChar"/>
    <w:rsid w:val="003B68DE"/>
    <w:rPr>
      <w:b/>
      <w:bCs/>
    </w:rPr>
  </w:style>
  <w:style w:type="character" w:customStyle="1" w:styleId="KommentarsmneChar">
    <w:name w:val="Kommentarsämne Char"/>
    <w:basedOn w:val="KommentarerChar"/>
    <w:link w:val="Kommentarsmne"/>
    <w:rsid w:val="003B68DE"/>
    <w:rPr>
      <w:rFonts w:ascii="Arial" w:hAnsi="Arial"/>
      <w:b/>
      <w:bCs/>
      <w:lang w:val="sv-SE"/>
    </w:rPr>
  </w:style>
  <w:style w:type="paragraph" w:styleId="Lista">
    <w:name w:val="List"/>
    <w:basedOn w:val="Normal"/>
    <w:rsid w:val="003B68DE"/>
    <w:pPr>
      <w:ind w:left="283" w:hanging="283"/>
      <w:contextualSpacing/>
    </w:pPr>
  </w:style>
  <w:style w:type="paragraph" w:styleId="Lista2">
    <w:name w:val="List 2"/>
    <w:basedOn w:val="Normal"/>
    <w:rsid w:val="003B68DE"/>
    <w:pPr>
      <w:ind w:left="566" w:hanging="283"/>
      <w:contextualSpacing/>
    </w:pPr>
  </w:style>
  <w:style w:type="paragraph" w:styleId="Lista3">
    <w:name w:val="List 3"/>
    <w:basedOn w:val="Normal"/>
    <w:rsid w:val="003B68DE"/>
    <w:pPr>
      <w:ind w:left="849" w:hanging="283"/>
      <w:contextualSpacing/>
    </w:pPr>
  </w:style>
  <w:style w:type="paragraph" w:styleId="Lista4">
    <w:name w:val="List 4"/>
    <w:basedOn w:val="Normal"/>
    <w:rsid w:val="003B68DE"/>
    <w:pPr>
      <w:ind w:left="1132" w:hanging="283"/>
      <w:contextualSpacing/>
    </w:pPr>
  </w:style>
  <w:style w:type="paragraph" w:styleId="Lista5">
    <w:name w:val="List 5"/>
    <w:basedOn w:val="Normal"/>
    <w:rsid w:val="003B68DE"/>
    <w:pPr>
      <w:ind w:left="1415" w:hanging="283"/>
      <w:contextualSpacing/>
    </w:pPr>
  </w:style>
  <w:style w:type="paragraph" w:styleId="Listafortstt">
    <w:name w:val="List Continue"/>
    <w:basedOn w:val="Normal"/>
    <w:rsid w:val="003B68DE"/>
    <w:pPr>
      <w:ind w:left="283"/>
      <w:contextualSpacing/>
    </w:pPr>
  </w:style>
  <w:style w:type="paragraph" w:styleId="Listafortstt2">
    <w:name w:val="List Continue 2"/>
    <w:basedOn w:val="Normal"/>
    <w:rsid w:val="003B68DE"/>
    <w:pPr>
      <w:ind w:left="566"/>
      <w:contextualSpacing/>
    </w:pPr>
  </w:style>
  <w:style w:type="paragraph" w:styleId="Listafortstt3">
    <w:name w:val="List Continue 3"/>
    <w:basedOn w:val="Normal"/>
    <w:rsid w:val="003B68DE"/>
    <w:pPr>
      <w:ind w:left="849"/>
      <w:contextualSpacing/>
    </w:pPr>
  </w:style>
  <w:style w:type="paragraph" w:styleId="Listafortstt4">
    <w:name w:val="List Continue 4"/>
    <w:basedOn w:val="Normal"/>
    <w:rsid w:val="003B68DE"/>
    <w:pPr>
      <w:ind w:left="1132"/>
      <w:contextualSpacing/>
    </w:pPr>
  </w:style>
  <w:style w:type="paragraph" w:styleId="Listafortstt5">
    <w:name w:val="List Continue 5"/>
    <w:basedOn w:val="Normal"/>
    <w:rsid w:val="003B68DE"/>
    <w:pPr>
      <w:ind w:left="1415"/>
      <w:contextualSpacing/>
    </w:pPr>
  </w:style>
  <w:style w:type="paragraph" w:styleId="Liststycke">
    <w:name w:val="List Paragraph"/>
    <w:basedOn w:val="Normal"/>
    <w:uiPriority w:val="34"/>
    <w:rsid w:val="003B68DE"/>
    <w:pPr>
      <w:ind w:left="720"/>
      <w:contextualSpacing/>
    </w:pPr>
  </w:style>
  <w:style w:type="paragraph" w:styleId="Litteraturfrteckning">
    <w:name w:val="Bibliography"/>
    <w:basedOn w:val="Normal"/>
    <w:next w:val="Normal"/>
    <w:uiPriority w:val="37"/>
    <w:semiHidden/>
    <w:unhideWhenUsed/>
    <w:rsid w:val="003B68DE"/>
  </w:style>
  <w:style w:type="table" w:styleId="Ljuslista">
    <w:name w:val="Light List"/>
    <w:basedOn w:val="Normaltabell"/>
    <w:uiPriority w:val="61"/>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3B68D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juslista-dekorfrg2">
    <w:name w:val="Light List Accent 2"/>
    <w:basedOn w:val="Normaltabell"/>
    <w:uiPriority w:val="61"/>
    <w:rsid w:val="003B68D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juslista-dekorfrg3">
    <w:name w:val="Light List Accent 3"/>
    <w:basedOn w:val="Normaltabell"/>
    <w:uiPriority w:val="61"/>
    <w:rsid w:val="003B68D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juslista-dekorfrg4">
    <w:name w:val="Light List Accent 4"/>
    <w:basedOn w:val="Normaltabell"/>
    <w:uiPriority w:val="61"/>
    <w:rsid w:val="003B68D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juslista-dekorfrg5">
    <w:name w:val="Light List Accent 5"/>
    <w:basedOn w:val="Normaltabell"/>
    <w:uiPriority w:val="61"/>
    <w:rsid w:val="003B68D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juslista-dekorfrg6">
    <w:name w:val="Light List Accent 6"/>
    <w:basedOn w:val="Normaltabell"/>
    <w:uiPriority w:val="61"/>
    <w:rsid w:val="003B68D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jusskuggning">
    <w:name w:val="Light Shading"/>
    <w:basedOn w:val="Normaltabell"/>
    <w:uiPriority w:val="60"/>
    <w:rsid w:val="003B68D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3B68D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jusskuggning-dekorfrg2">
    <w:name w:val="Light Shading Accent 2"/>
    <w:basedOn w:val="Normaltabell"/>
    <w:uiPriority w:val="60"/>
    <w:rsid w:val="003B68D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jusskuggning-dekorfrg3">
    <w:name w:val="Light Shading Accent 3"/>
    <w:basedOn w:val="Normaltabell"/>
    <w:uiPriority w:val="60"/>
    <w:rsid w:val="003B68D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jusskuggning-dekorfrg4">
    <w:name w:val="Light Shading Accent 4"/>
    <w:basedOn w:val="Normaltabell"/>
    <w:uiPriority w:val="60"/>
    <w:rsid w:val="003B68D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jusskuggning-dekorfrg5">
    <w:name w:val="Light Shading Accent 5"/>
    <w:basedOn w:val="Normaltabell"/>
    <w:uiPriority w:val="60"/>
    <w:rsid w:val="003B68D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jusskuggning-dekorfrg6">
    <w:name w:val="Light Shading Accent 6"/>
    <w:basedOn w:val="Normaltabell"/>
    <w:uiPriority w:val="60"/>
    <w:rsid w:val="003B68D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justrutnt">
    <w:name w:val="Light Grid"/>
    <w:basedOn w:val="Normaltabell"/>
    <w:uiPriority w:val="62"/>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3B68D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justrutnt-dekorfrg2">
    <w:name w:val="Light Grid Accent 2"/>
    <w:basedOn w:val="Normaltabell"/>
    <w:uiPriority w:val="62"/>
    <w:rsid w:val="003B68D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justrutnt-dekorfrg3">
    <w:name w:val="Light Grid Accent 3"/>
    <w:basedOn w:val="Normaltabell"/>
    <w:uiPriority w:val="62"/>
    <w:rsid w:val="003B68D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justrutnt-dekorfrg4">
    <w:name w:val="Light Grid Accent 4"/>
    <w:basedOn w:val="Normaltabell"/>
    <w:uiPriority w:val="62"/>
    <w:rsid w:val="003B68D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justrutnt-dekorfrg5">
    <w:name w:val="Light Grid Accent 5"/>
    <w:basedOn w:val="Normaltabell"/>
    <w:uiPriority w:val="62"/>
    <w:rsid w:val="003B68D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justrutnt-dekorfrg6">
    <w:name w:val="Light Grid Accent 6"/>
    <w:basedOn w:val="Normaltabell"/>
    <w:uiPriority w:val="62"/>
    <w:rsid w:val="003B68D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krotext">
    <w:name w:val="macro"/>
    <w:link w:val="MakrotextChar"/>
    <w:rsid w:val="003B68DE"/>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rPr>
  </w:style>
  <w:style w:type="character" w:customStyle="1" w:styleId="MakrotextChar">
    <w:name w:val="Makrotext Char"/>
    <w:basedOn w:val="Standardstycketeckensnitt"/>
    <w:link w:val="Makrotext"/>
    <w:rsid w:val="003B68DE"/>
    <w:rPr>
      <w:rFonts w:ascii="Consolas" w:hAnsi="Consolas"/>
      <w:lang w:val="sv-SE"/>
    </w:rPr>
  </w:style>
  <w:style w:type="paragraph" w:styleId="Meddelanderubrik">
    <w:name w:val="Message Header"/>
    <w:basedOn w:val="Normal"/>
    <w:link w:val="MeddelanderubrikChar"/>
    <w:rsid w:val="003B68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ddelanderubrikChar">
    <w:name w:val="Meddelanderubrik Char"/>
    <w:basedOn w:val="Standardstycketeckensnitt"/>
    <w:link w:val="Meddelanderubrik"/>
    <w:rsid w:val="003B68DE"/>
    <w:rPr>
      <w:rFonts w:asciiTheme="majorHAnsi" w:eastAsiaTheme="majorEastAsia" w:hAnsiTheme="majorHAnsi" w:cstheme="majorBidi"/>
      <w:sz w:val="24"/>
      <w:szCs w:val="24"/>
      <w:shd w:val="pct20" w:color="auto" w:fill="auto"/>
      <w:lang w:val="sv-SE"/>
    </w:rPr>
  </w:style>
  <w:style w:type="table" w:styleId="Mellanmrklista1">
    <w:name w:val="Medium List 1"/>
    <w:basedOn w:val="Normaltabell"/>
    <w:uiPriority w:val="65"/>
    <w:rsid w:val="003B68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3B68D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llanmrklista1-dekorfrg2">
    <w:name w:val="Medium List 1 Accent 2"/>
    <w:basedOn w:val="Normaltabell"/>
    <w:uiPriority w:val="65"/>
    <w:rsid w:val="003B68D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llanmrklista1-dekorfrg3">
    <w:name w:val="Medium List 1 Accent 3"/>
    <w:basedOn w:val="Normaltabell"/>
    <w:uiPriority w:val="65"/>
    <w:rsid w:val="003B68D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llanmrklista1-dekorfrg4">
    <w:name w:val="Medium List 1 Accent 4"/>
    <w:basedOn w:val="Normaltabell"/>
    <w:uiPriority w:val="65"/>
    <w:rsid w:val="003B68D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llanmrklista1-dekorfrg5">
    <w:name w:val="Medium List 1 Accent 5"/>
    <w:basedOn w:val="Normaltabell"/>
    <w:uiPriority w:val="65"/>
    <w:rsid w:val="003B68D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llanmrklista1-dekorfrg6">
    <w:name w:val="Medium List 1 Accent 6"/>
    <w:basedOn w:val="Normaltabell"/>
    <w:uiPriority w:val="65"/>
    <w:rsid w:val="003B68D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llanmrklista2">
    <w:name w:val="Medium Lis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3B68D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3B68D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3B68D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3B68D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3B68D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B68D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3B68D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llanmrktrutnt1-dekorfrg2">
    <w:name w:val="Medium Grid 1 Accent 2"/>
    <w:basedOn w:val="Normaltabell"/>
    <w:uiPriority w:val="67"/>
    <w:rsid w:val="003B68D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llanmrktrutnt1-dekorfrg3">
    <w:name w:val="Medium Grid 1 Accent 3"/>
    <w:basedOn w:val="Normaltabell"/>
    <w:uiPriority w:val="67"/>
    <w:rsid w:val="003B68D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llanmrktrutnt1-dekorfrg4">
    <w:name w:val="Medium Grid 1 Accent 4"/>
    <w:basedOn w:val="Normaltabell"/>
    <w:uiPriority w:val="67"/>
    <w:rsid w:val="003B68D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llanmrktrutnt1-dekorfrg5">
    <w:name w:val="Medium Grid 1 Accent 5"/>
    <w:basedOn w:val="Normaltabell"/>
    <w:uiPriority w:val="67"/>
    <w:rsid w:val="003B68D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llanmrktrutnt1-dekorfrg6">
    <w:name w:val="Medium Grid 1 Accent 6"/>
    <w:basedOn w:val="Normaltabell"/>
    <w:uiPriority w:val="67"/>
    <w:rsid w:val="003B68D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llanmrktrutnt2">
    <w:name w:val="Medium Grid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llanmrktrutnt3-dekorfrg2">
    <w:name w:val="Medium Grid 3 Accent 2"/>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llanmrktrutnt3-dekorfrg3">
    <w:name w:val="Medium Grid 3 Accent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llanmrktrutnt3-dekorfrg4">
    <w:name w:val="Medium Grid 3 Accent 4"/>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llanmrktrutnt3-dekorfrg5">
    <w:name w:val="Medium Grid 3 Accent 5"/>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llanmrktrutnt3-dekorfrg6">
    <w:name w:val="Medium Grid 3 Accent 6"/>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oderntabell">
    <w:name w:val="Table Contemporary"/>
    <w:basedOn w:val="Normaltabell"/>
    <w:rsid w:val="003B68DE"/>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3B68D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3B68D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Mrklista-dekorfrg2">
    <w:name w:val="Dark List Accent 2"/>
    <w:basedOn w:val="Normaltabell"/>
    <w:uiPriority w:val="70"/>
    <w:rsid w:val="003B68D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a-dekorfrg3">
    <w:name w:val="Dark List Accent 3"/>
    <w:basedOn w:val="Normaltabell"/>
    <w:uiPriority w:val="70"/>
    <w:rsid w:val="003B68D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a-dekorfrg4">
    <w:name w:val="Dark List Accent 4"/>
    <w:basedOn w:val="Normaltabell"/>
    <w:uiPriority w:val="70"/>
    <w:rsid w:val="003B68D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a-dekorfrg5">
    <w:name w:val="Dark List Accent 5"/>
    <w:basedOn w:val="Normaltabell"/>
    <w:uiPriority w:val="70"/>
    <w:rsid w:val="003B68D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Mrklista-dekorfrg6">
    <w:name w:val="Dark List Accent 6"/>
    <w:basedOn w:val="Normaltabell"/>
    <w:uiPriority w:val="70"/>
    <w:rsid w:val="003B68D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b">
    <w:name w:val="Normal (Web)"/>
    <w:basedOn w:val="Normal"/>
    <w:rsid w:val="003B68DE"/>
    <w:rPr>
      <w:rFonts w:ascii="Times New Roman" w:hAnsi="Times New Roman"/>
      <w:sz w:val="24"/>
    </w:rPr>
  </w:style>
  <w:style w:type="paragraph" w:styleId="Normaltindrag">
    <w:name w:val="Normal Indent"/>
    <w:basedOn w:val="Normal"/>
    <w:rsid w:val="003B68DE"/>
    <w:pPr>
      <w:ind w:left="1304"/>
    </w:pPr>
  </w:style>
  <w:style w:type="paragraph" w:styleId="Numreradlista">
    <w:name w:val="List Number"/>
    <w:basedOn w:val="Normal"/>
    <w:rsid w:val="003B68DE"/>
    <w:pPr>
      <w:numPr>
        <w:numId w:val="1"/>
      </w:numPr>
      <w:contextualSpacing/>
    </w:pPr>
  </w:style>
  <w:style w:type="paragraph" w:styleId="Numreradlista2">
    <w:name w:val="List Number 2"/>
    <w:basedOn w:val="Normal"/>
    <w:rsid w:val="003B68DE"/>
    <w:pPr>
      <w:numPr>
        <w:numId w:val="2"/>
      </w:numPr>
      <w:contextualSpacing/>
    </w:pPr>
  </w:style>
  <w:style w:type="paragraph" w:styleId="Numreradlista3">
    <w:name w:val="List Number 3"/>
    <w:basedOn w:val="Normal"/>
    <w:rsid w:val="003B68DE"/>
    <w:pPr>
      <w:numPr>
        <w:numId w:val="3"/>
      </w:numPr>
      <w:contextualSpacing/>
    </w:pPr>
  </w:style>
  <w:style w:type="paragraph" w:styleId="Numreradlista4">
    <w:name w:val="List Number 4"/>
    <w:basedOn w:val="Normal"/>
    <w:rsid w:val="003B68DE"/>
    <w:pPr>
      <w:numPr>
        <w:numId w:val="4"/>
      </w:numPr>
      <w:contextualSpacing/>
    </w:pPr>
  </w:style>
  <w:style w:type="paragraph" w:styleId="Numreradlista5">
    <w:name w:val="List Number 5"/>
    <w:basedOn w:val="Normal"/>
    <w:rsid w:val="003B68DE"/>
    <w:pPr>
      <w:numPr>
        <w:numId w:val="5"/>
      </w:numPr>
      <w:contextualSpacing/>
    </w:pPr>
  </w:style>
  <w:style w:type="paragraph" w:styleId="Oformateradtext">
    <w:name w:val="Plain Text"/>
    <w:basedOn w:val="Normal"/>
    <w:link w:val="OformateradtextChar"/>
    <w:rsid w:val="003B68DE"/>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rsid w:val="003B68DE"/>
    <w:rPr>
      <w:rFonts w:ascii="Consolas" w:hAnsi="Consolas"/>
      <w:sz w:val="21"/>
      <w:szCs w:val="21"/>
      <w:lang w:val="sv-SE"/>
    </w:rPr>
  </w:style>
  <w:style w:type="character" w:styleId="Platshllartext">
    <w:name w:val="Placeholder Text"/>
    <w:basedOn w:val="Standardstycketeckensnitt"/>
    <w:uiPriority w:val="99"/>
    <w:semiHidden/>
    <w:rsid w:val="003B68DE"/>
    <w:rPr>
      <w:color w:val="808080"/>
      <w:lang w:val="sv-SE"/>
    </w:rPr>
  </w:style>
  <w:style w:type="table" w:styleId="Professionelltabell">
    <w:name w:val="Table Professional"/>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rsid w:val="003C5D93"/>
    <w:pPr>
      <w:numPr>
        <w:numId w:val="6"/>
      </w:numPr>
      <w:spacing w:after="60" w:line="300" w:lineRule="atLeast"/>
    </w:pPr>
    <w:rPr>
      <w:rFonts w:cs="Arial"/>
    </w:rPr>
  </w:style>
  <w:style w:type="paragraph" w:styleId="Punktlista2">
    <w:name w:val="List Bullet 2"/>
    <w:basedOn w:val="Normal"/>
    <w:rsid w:val="003B68DE"/>
    <w:pPr>
      <w:numPr>
        <w:numId w:val="7"/>
      </w:numPr>
      <w:contextualSpacing/>
    </w:pPr>
  </w:style>
  <w:style w:type="paragraph" w:styleId="Punktlista3">
    <w:name w:val="List Bullet 3"/>
    <w:basedOn w:val="Normal"/>
    <w:rsid w:val="003B68DE"/>
    <w:pPr>
      <w:numPr>
        <w:numId w:val="8"/>
      </w:numPr>
      <w:contextualSpacing/>
    </w:pPr>
  </w:style>
  <w:style w:type="paragraph" w:styleId="Punktlista4">
    <w:name w:val="List Bullet 4"/>
    <w:basedOn w:val="Normal"/>
    <w:rsid w:val="003B68DE"/>
    <w:pPr>
      <w:numPr>
        <w:numId w:val="9"/>
      </w:numPr>
      <w:contextualSpacing/>
    </w:pPr>
  </w:style>
  <w:style w:type="paragraph" w:styleId="Punktlista5">
    <w:name w:val="List Bullet 5"/>
    <w:basedOn w:val="Normal"/>
    <w:rsid w:val="003B68DE"/>
    <w:pPr>
      <w:numPr>
        <w:numId w:val="10"/>
      </w:numPr>
      <w:contextualSpacing/>
    </w:pPr>
  </w:style>
  <w:style w:type="character" w:styleId="Radnummer">
    <w:name w:val="line number"/>
    <w:basedOn w:val="Standardstycketeckensnitt"/>
    <w:rsid w:val="003B68DE"/>
    <w:rPr>
      <w:lang w:val="sv-SE"/>
    </w:rPr>
  </w:style>
  <w:style w:type="paragraph" w:styleId="Rubrik">
    <w:name w:val="Title"/>
    <w:basedOn w:val="Normal"/>
    <w:next w:val="Normal"/>
    <w:link w:val="RubrikChar"/>
    <w:rsid w:val="003B68D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rsid w:val="003B68DE"/>
    <w:rPr>
      <w:rFonts w:asciiTheme="majorHAnsi" w:eastAsiaTheme="majorEastAsia" w:hAnsiTheme="majorHAnsi" w:cstheme="majorBidi"/>
      <w:color w:val="323E4F" w:themeColor="text2" w:themeShade="BF"/>
      <w:spacing w:val="5"/>
      <w:kern w:val="28"/>
      <w:sz w:val="52"/>
      <w:szCs w:val="52"/>
      <w:lang w:val="sv-SE"/>
    </w:rPr>
  </w:style>
  <w:style w:type="character" w:customStyle="1" w:styleId="Rubrik4Char">
    <w:name w:val="Rubrik 4 Char"/>
    <w:basedOn w:val="Standardstycketeckensnitt"/>
    <w:link w:val="Rubrik4"/>
    <w:semiHidden/>
    <w:rsid w:val="003B68DE"/>
    <w:rPr>
      <w:rFonts w:asciiTheme="majorHAnsi" w:eastAsiaTheme="majorEastAsia" w:hAnsiTheme="majorHAnsi" w:cstheme="majorBidi"/>
      <w:b/>
      <w:bCs/>
      <w:i/>
      <w:iCs/>
      <w:color w:val="4472C4" w:themeColor="accent1"/>
      <w:sz w:val="18"/>
      <w:szCs w:val="24"/>
      <w:lang w:val="sv-SE"/>
    </w:rPr>
  </w:style>
  <w:style w:type="character" w:customStyle="1" w:styleId="Rubrik5Char">
    <w:name w:val="Rubrik 5 Char"/>
    <w:basedOn w:val="Standardstycketeckensnitt"/>
    <w:link w:val="Rubrik5"/>
    <w:semiHidden/>
    <w:rsid w:val="003B68DE"/>
    <w:rPr>
      <w:rFonts w:asciiTheme="majorHAnsi" w:eastAsiaTheme="majorEastAsia" w:hAnsiTheme="majorHAnsi" w:cstheme="majorBidi"/>
      <w:color w:val="1F3763" w:themeColor="accent1" w:themeShade="7F"/>
      <w:sz w:val="18"/>
      <w:szCs w:val="24"/>
      <w:lang w:val="sv-SE"/>
    </w:rPr>
  </w:style>
  <w:style w:type="character" w:customStyle="1" w:styleId="Rubrik6Char">
    <w:name w:val="Rubrik 6 Char"/>
    <w:basedOn w:val="Standardstycketeckensnitt"/>
    <w:link w:val="Rubrik6"/>
    <w:semiHidden/>
    <w:rsid w:val="003B68DE"/>
    <w:rPr>
      <w:rFonts w:asciiTheme="majorHAnsi" w:eastAsiaTheme="majorEastAsia" w:hAnsiTheme="majorHAnsi" w:cstheme="majorBidi"/>
      <w:i/>
      <w:iCs/>
      <w:color w:val="1F3763" w:themeColor="accent1" w:themeShade="7F"/>
      <w:sz w:val="18"/>
      <w:szCs w:val="24"/>
      <w:lang w:val="sv-SE"/>
    </w:rPr>
  </w:style>
  <w:style w:type="character" w:customStyle="1" w:styleId="Rubrik7Char">
    <w:name w:val="Rubrik 7 Char"/>
    <w:basedOn w:val="Standardstycketeckensnitt"/>
    <w:link w:val="Rubrik7"/>
    <w:semiHidden/>
    <w:rsid w:val="003B68DE"/>
    <w:rPr>
      <w:rFonts w:asciiTheme="majorHAnsi" w:eastAsiaTheme="majorEastAsia" w:hAnsiTheme="majorHAnsi" w:cstheme="majorBidi"/>
      <w:i/>
      <w:iCs/>
      <w:color w:val="404040" w:themeColor="text1" w:themeTint="BF"/>
      <w:sz w:val="18"/>
      <w:szCs w:val="24"/>
      <w:lang w:val="sv-SE"/>
    </w:rPr>
  </w:style>
  <w:style w:type="character" w:customStyle="1" w:styleId="Rubrik8Char">
    <w:name w:val="Rubrik 8 Char"/>
    <w:basedOn w:val="Standardstycketeckensnitt"/>
    <w:link w:val="Rubrik8"/>
    <w:semiHidden/>
    <w:rsid w:val="003B68DE"/>
    <w:rPr>
      <w:rFonts w:asciiTheme="majorHAnsi" w:eastAsiaTheme="majorEastAsia" w:hAnsiTheme="majorHAnsi" w:cstheme="majorBidi"/>
      <w:color w:val="404040" w:themeColor="text1" w:themeTint="BF"/>
      <w:lang w:val="sv-SE"/>
    </w:rPr>
  </w:style>
  <w:style w:type="character" w:customStyle="1" w:styleId="Rubrik9Char">
    <w:name w:val="Rubrik 9 Char"/>
    <w:basedOn w:val="Standardstycketeckensnitt"/>
    <w:link w:val="Rubrik9"/>
    <w:semiHidden/>
    <w:rsid w:val="003B68DE"/>
    <w:rPr>
      <w:rFonts w:asciiTheme="majorHAnsi" w:eastAsiaTheme="majorEastAsia" w:hAnsiTheme="majorHAnsi" w:cstheme="majorBidi"/>
      <w:i/>
      <w:iCs/>
      <w:color w:val="404040" w:themeColor="text1" w:themeTint="BF"/>
      <w:lang w:val="sv-SE"/>
    </w:rPr>
  </w:style>
  <w:style w:type="character" w:styleId="Sidnummer">
    <w:name w:val="page number"/>
    <w:basedOn w:val="Standardstycketeckensnitt"/>
    <w:rsid w:val="003B68DE"/>
    <w:rPr>
      <w:lang w:val="sv-SE"/>
    </w:rPr>
  </w:style>
  <w:style w:type="paragraph" w:styleId="Signatur">
    <w:name w:val="Signature"/>
    <w:basedOn w:val="Normal"/>
    <w:link w:val="SignaturChar"/>
    <w:rsid w:val="003B68DE"/>
    <w:pPr>
      <w:spacing w:after="0" w:line="240" w:lineRule="auto"/>
      <w:ind w:left="4252"/>
    </w:pPr>
  </w:style>
  <w:style w:type="character" w:customStyle="1" w:styleId="SignaturChar">
    <w:name w:val="Signatur Char"/>
    <w:basedOn w:val="Standardstycketeckensnitt"/>
    <w:link w:val="Signatur"/>
    <w:rsid w:val="003B68DE"/>
    <w:rPr>
      <w:rFonts w:ascii="Arial" w:hAnsi="Arial"/>
      <w:sz w:val="18"/>
      <w:szCs w:val="24"/>
      <w:lang w:val="sv-SE"/>
    </w:rPr>
  </w:style>
  <w:style w:type="paragraph" w:styleId="Slutnotstext">
    <w:name w:val="endnote text"/>
    <w:basedOn w:val="Normal"/>
    <w:link w:val="SlutnotstextChar"/>
    <w:rsid w:val="006107C8"/>
    <w:pPr>
      <w:spacing w:after="0" w:line="240" w:lineRule="auto"/>
    </w:pPr>
    <w:rPr>
      <w:szCs w:val="20"/>
    </w:rPr>
  </w:style>
  <w:style w:type="character" w:customStyle="1" w:styleId="SlutnotstextChar">
    <w:name w:val="Slutnotstext Char"/>
    <w:basedOn w:val="Standardstycketeckensnitt"/>
    <w:link w:val="Slutnotstext"/>
    <w:rsid w:val="006107C8"/>
    <w:rPr>
      <w:rFonts w:ascii="Arial" w:hAnsi="Arial"/>
      <w:sz w:val="18"/>
      <w:lang w:val="sv-SE"/>
    </w:rPr>
  </w:style>
  <w:style w:type="character" w:styleId="Slutnotsreferens">
    <w:name w:val="endnote reference"/>
    <w:basedOn w:val="Standardstycketeckensnitt"/>
    <w:rsid w:val="003B68DE"/>
    <w:rPr>
      <w:vertAlign w:val="superscript"/>
      <w:lang w:val="sv-SE"/>
    </w:rPr>
  </w:style>
  <w:style w:type="table" w:styleId="Standardtabell1">
    <w:name w:val="Table Classic 1"/>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3B68DE"/>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3B68DE"/>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rsid w:val="003B68DE"/>
    <w:rPr>
      <w:b/>
      <w:bCs/>
      <w:lang w:val="sv-SE"/>
    </w:rPr>
  </w:style>
  <w:style w:type="character" w:styleId="Starkbetoning">
    <w:name w:val="Intense Emphasis"/>
    <w:basedOn w:val="Standardstycketeckensnitt"/>
    <w:uiPriority w:val="21"/>
    <w:rsid w:val="003B68DE"/>
    <w:rPr>
      <w:b/>
      <w:bCs/>
      <w:i/>
      <w:iCs/>
      <w:color w:val="4472C4" w:themeColor="accent1"/>
      <w:lang w:val="sv-SE"/>
    </w:rPr>
  </w:style>
  <w:style w:type="character" w:styleId="Starkreferens">
    <w:name w:val="Intense Reference"/>
    <w:basedOn w:val="Standardstycketeckensnitt"/>
    <w:uiPriority w:val="32"/>
    <w:rsid w:val="003B68DE"/>
    <w:rPr>
      <w:b/>
      <w:bCs/>
      <w:smallCaps/>
      <w:color w:val="ED7D31" w:themeColor="accent2"/>
      <w:spacing w:val="5"/>
      <w:u w:val="single"/>
      <w:lang w:val="sv-SE"/>
    </w:rPr>
  </w:style>
  <w:style w:type="table" w:styleId="Tabellmed3D-effekter1">
    <w:name w:val="Table 3D effects 1"/>
    <w:basedOn w:val="Normaltabell"/>
    <w:rsid w:val="003B68DE"/>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3B68DE"/>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3B68DE"/>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rsid w:val="003B68DE"/>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3B68DE"/>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3B68DE"/>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3B68DE"/>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3B68DE"/>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rsid w:val="003B68DE"/>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3B68DE"/>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3B68DE"/>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3B68DE"/>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3B68DE"/>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3B68DE"/>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3B68DE"/>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3B68DE"/>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3B68DE"/>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rsid w:val="003B68DE"/>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rsid w:val="003B68DE"/>
    <w:pPr>
      <w:numPr>
        <w:ilvl w:val="1"/>
      </w:numPr>
    </w:pPr>
    <w:rPr>
      <w:rFonts w:asciiTheme="majorHAnsi" w:eastAsiaTheme="majorEastAsia" w:hAnsiTheme="majorHAnsi" w:cstheme="majorBidi"/>
      <w:i/>
      <w:iCs/>
      <w:color w:val="4472C4" w:themeColor="accent1"/>
      <w:spacing w:val="15"/>
      <w:sz w:val="24"/>
    </w:rPr>
  </w:style>
  <w:style w:type="character" w:customStyle="1" w:styleId="UnderrubrikChar">
    <w:name w:val="Underrubrik Char"/>
    <w:basedOn w:val="Standardstycketeckensnitt"/>
    <w:link w:val="Underrubrik"/>
    <w:rsid w:val="003B68DE"/>
    <w:rPr>
      <w:rFonts w:asciiTheme="majorHAnsi" w:eastAsiaTheme="majorEastAsia" w:hAnsiTheme="majorHAnsi" w:cstheme="majorBidi"/>
      <w:i/>
      <w:iCs/>
      <w:color w:val="4472C4" w:themeColor="accent1"/>
      <w:spacing w:val="15"/>
      <w:sz w:val="24"/>
      <w:szCs w:val="24"/>
      <w:lang w:val="sv-SE"/>
    </w:rPr>
  </w:style>
  <w:style w:type="table" w:styleId="Webbtabell1">
    <w:name w:val="Table Web 1"/>
    <w:basedOn w:val="Normaltabell"/>
    <w:rsid w:val="003B68DE"/>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3B68DE"/>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3B68DE"/>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svarigSidfot">
    <w:name w:val="Ansvarig_Sidfot"/>
    <w:qFormat/>
    <w:rsid w:val="00B304A3"/>
    <w:pPr>
      <w:spacing w:after="120"/>
      <w:ind w:left="-1021" w:right="-1077"/>
    </w:pPr>
    <w:rPr>
      <w:rFonts w:ascii="Arial" w:hAnsi="Arial"/>
      <w:color w:val="A6A6A6" w:themeColor="background1" w:themeShade="A6"/>
      <w:sz w:val="13"/>
      <w:szCs w:val="24"/>
    </w:rPr>
  </w:style>
  <w:style w:type="paragraph" w:customStyle="1" w:styleId="TomtStycke">
    <w:name w:val="TomtStycke"/>
    <w:next w:val="Normal"/>
    <w:qFormat/>
    <w:rsid w:val="00102449"/>
    <w:rPr>
      <w:rFonts w:ascii="Arial" w:hAnsi="Arial"/>
      <w:spacing w:val="2"/>
      <w:sz w:val="18"/>
      <w:szCs w:val="24"/>
    </w:rPr>
  </w:style>
  <w:style w:type="character" w:styleId="Olstomnmnande">
    <w:name w:val="Unresolved Mention"/>
    <w:basedOn w:val="Standardstycketeckensnitt"/>
    <w:uiPriority w:val="99"/>
    <w:semiHidden/>
    <w:unhideWhenUsed/>
    <w:rsid w:val="004F6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16744">
      <w:bodyDiv w:val="1"/>
      <w:marLeft w:val="0"/>
      <w:marRight w:val="0"/>
      <w:marTop w:val="0"/>
      <w:marBottom w:val="0"/>
      <w:divBdr>
        <w:top w:val="none" w:sz="0" w:space="0" w:color="auto"/>
        <w:left w:val="none" w:sz="0" w:space="0" w:color="auto"/>
        <w:bottom w:val="none" w:sz="0" w:space="0" w:color="auto"/>
        <w:right w:val="none" w:sz="0" w:space="0" w:color="auto"/>
      </w:divBdr>
    </w:div>
    <w:div w:id="1039934802">
      <w:bodyDiv w:val="1"/>
      <w:marLeft w:val="0"/>
      <w:marRight w:val="0"/>
      <w:marTop w:val="0"/>
      <w:marBottom w:val="0"/>
      <w:divBdr>
        <w:top w:val="none" w:sz="0" w:space="0" w:color="auto"/>
        <w:left w:val="none" w:sz="0" w:space="0" w:color="auto"/>
        <w:bottom w:val="none" w:sz="0" w:space="0" w:color="auto"/>
        <w:right w:val="none" w:sz="0" w:space="0" w:color="auto"/>
      </w:divBdr>
    </w:div>
    <w:div w:id="109786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mverkanmotbrott.se/brottsforebyggande-tips-och-atgarder/"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transportstyrelsen.se/sv/vagtrafik/Fordon/Fordonsregler/a-traktor/" TargetMode="External"/><Relationship Id="rId7" Type="http://schemas.openxmlformats.org/officeDocument/2006/relationships/endnotes" Target="endnotes.xml"/><Relationship Id="rId12" Type="http://schemas.openxmlformats.org/officeDocument/2006/relationships/hyperlink" Target="https://samverkanmotbrott.se/" TargetMode="External"/><Relationship Id="rId17" Type="http://schemas.openxmlformats.org/officeDocument/2006/relationships/hyperlink" Target="https://polisen.se/prata-bedragerier"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polisen.se/lagar-och-regler/trafik-och-fordon/a-traktor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mverkanmotbrott.se/"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lismallar\nationella\pol_informationsblad.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9E838-9E9A-4333-948B-F6917D69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pol_informationsblad.dotm</Template>
  <TotalTime>0</TotalTime>
  <Pages>7</Pages>
  <Words>798</Words>
  <Characters>4820</Characters>
  <Application>Microsoft Office Word</Application>
  <DocSecurity>4</DocSecurity>
  <Lines>112</Lines>
  <Paragraphs>93</Paragraphs>
  <ScaleCrop>false</ScaleCrop>
  <HeadingPairs>
    <vt:vector size="2" baseType="variant">
      <vt:variant>
        <vt:lpstr>Rubrik</vt:lpstr>
      </vt:variant>
      <vt:variant>
        <vt:i4>1</vt:i4>
      </vt:variant>
    </vt:vector>
  </HeadingPairs>
  <TitlesOfParts>
    <vt:vector size="1" baseType="lpstr">
      <vt:lpstr>Informationsblad</vt:lpstr>
    </vt:vector>
  </TitlesOfParts>
  <Company>Polismyndigheten</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Informationsblad</dc:title>
  <dc:creator>Therése Boman</dc:creator>
  <cp:lastModifiedBy>Elin Claesson</cp:lastModifiedBy>
  <cp:revision>2</cp:revision>
  <cp:lastPrinted>2022-06-07T07:46:00Z</cp:lastPrinted>
  <dcterms:created xsi:type="dcterms:W3CDTF">2024-06-11T10:28:00Z</dcterms:created>
  <dcterms:modified xsi:type="dcterms:W3CDTF">2024-06-11T10:28:00Z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y fmtid="{D5CDD505-2E9C-101B-9397-08002B2CF9AE}" pid="3" name="Prodok_saved">
    <vt:lpwstr>yes</vt:lpwstr>
  </property>
  <property fmtid="{D5CDD505-2E9C-101B-9397-08002B2CF9AE}" pid="4" name="EK_saved">
    <vt:lpwstr>yes</vt:lpwstr>
  </property>
  <property fmtid="{D5CDD505-2E9C-101B-9397-08002B2CF9AE}" pid="5" name="EK_Varna_Ändring_Sidhuvud">
    <vt:lpwstr>ja</vt:lpwstr>
  </property>
  <property fmtid="{D5CDD505-2E9C-101B-9397-08002B2CF9AE}" pid="6" name="EK_Varna_Ändring_Rubrik">
    <vt:lpwstr>ja</vt:lpwstr>
  </property>
  <property fmtid="{D5CDD505-2E9C-101B-9397-08002B2CF9AE}" pid="7" name="EK_Language">
    <vt:lpwstr>3</vt:lpwstr>
  </property>
  <property fmtid="{D5CDD505-2E9C-101B-9397-08002B2CF9AE}" pid="8" name="SG_Landskod">
    <vt:lpwstr>SE</vt:lpwstr>
  </property>
  <property fmtid="{D5CDD505-2E9C-101B-9397-08002B2CF9AE}" pid="9" name="EK_Org_Visad">
    <vt:lpwstr>NYHETSBREV, GRANNSAMVERKAN - REGION ÖST</vt:lpwstr>
  </property>
  <property fmtid="{D5CDD505-2E9C-101B-9397-08002B2CF9AE}" pid="10" name="EK_Tidsperiod">
    <vt:lpwstr>JUNI 2024</vt:lpwstr>
  </property>
  <property fmtid="{D5CDD505-2E9C-101B-9397-08002B2CF9AE}" pid="11" name="EK_Under_sidhuvud_rad_1">
    <vt:lpwstr/>
  </property>
  <property fmtid="{D5CDD505-2E9C-101B-9397-08002B2CF9AE}" pid="12" name="EK_Under_sidhuvud_rad_2">
    <vt:lpwstr/>
  </property>
  <property fmtid="{D5CDD505-2E9C-101B-9397-08002B2CF9AE}" pid="13" name="EK_Under_sidhuvud_rad_3">
    <vt:lpwstr>114 14</vt:lpwstr>
  </property>
  <property fmtid="{D5CDD505-2E9C-101B-9397-08002B2CF9AE}" pid="14" name="EK_Sidfot_rad_1">
    <vt:lpwstr/>
  </property>
</Properties>
</file>